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Муниципальное образование Советский район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Ханты-Мансийского автономного округа - Югры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АДМИНИСТРАЦИЯ СОВЕТСКОГО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  <w:t>ПРОТОКОЛ № 47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 xml:space="preserve">заседания </w:t>
      </w:r>
      <w:bookmarkStart w:id="0" w:name="__DdeLink__1737_1968943122"/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 xml:space="preserve">рабочей группы </w:t>
      </w:r>
      <w:bookmarkStart w:id="1" w:name="__DdeLink__3260_1733752057"/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 xml:space="preserve">по предупреждению завоза и распространения новой коронавирусной инфекции 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(</w:t>
      </w:r>
      <w:r>
        <w:rPr>
          <w:rFonts w:eastAsia="Times New Roman" w:cs="Times New Roman" w:ascii="Times New Roman" w:hAnsi="Times New Roman"/>
          <w:b/>
          <w:sz w:val="26"/>
          <w:szCs w:val="26"/>
          <w:lang w:val="en-US" w:eastAsia="ru-RU"/>
        </w:rPr>
        <w:t>COVID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-19)  </w:t>
      </w:r>
      <w:bookmarkEnd w:id="0"/>
      <w:bookmarkEnd w:id="1"/>
      <w:r>
        <w:rPr>
          <w:rFonts w:eastAsia="Arial Unicode MS" w:cs="Times New Roman" w:ascii="Times New Roman" w:hAnsi="Times New Roman"/>
          <w:b/>
          <w:color w:val="000000"/>
          <w:sz w:val="26"/>
          <w:szCs w:val="26"/>
        </w:rPr>
        <w:t>на территории Советского района (далее рабочая группа)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Arial Unicode MS" w:cs="Times New Roman"/>
          <w:b/>
          <w:b/>
          <w:bCs/>
          <w:color w:val="000000"/>
          <w:sz w:val="26"/>
          <w:szCs w:val="26"/>
        </w:rPr>
      </w:pPr>
      <w:r>
        <w:rPr>
          <w:rFonts w:eastAsia="Arial Unicode MS" w:cs="Times New Roman" w:ascii="Times New Roman" w:hAnsi="Times New Roman"/>
          <w:b/>
          <w:bCs/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>от «08» апреля 2021 года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color w:val="000000"/>
          <w:sz w:val="26"/>
          <w:szCs w:val="26"/>
        </w:rPr>
        <w:t>г. Советский, ул. 50 лет Пионерии, д.10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10178" w:type="dxa"/>
        <w:jc w:val="left"/>
        <w:tblInd w:w="-851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7"/>
        <w:gridCol w:w="2358"/>
        <w:gridCol w:w="7003"/>
      </w:tblGrid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</w:rPr>
              <w:t>№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Должность</w:t>
            </w:r>
          </w:p>
        </w:tc>
      </w:tr>
      <w:tr>
        <w:trPr>
          <w:trHeight w:val="619" w:hRule="atLeast"/>
        </w:trPr>
        <w:tc>
          <w:tcPr>
            <w:tcW w:w="10178" w:type="dxa"/>
            <w:gridSpan w:val="3"/>
            <w:tcBorders/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Председатель заседания –  руководитель рабочей группы: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851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Уланов Александр Иванович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И.о. главы Советского района</w:t>
            </w:r>
          </w:p>
        </w:tc>
      </w:tr>
      <w:tr>
        <w:trPr>
          <w:trHeight w:val="579" w:hRule="atLeast"/>
        </w:trPr>
        <w:tc>
          <w:tcPr>
            <w:tcW w:w="10178" w:type="dxa"/>
            <w:gridSpan w:val="3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left" w:pos="851" w:leader="none"/>
              </w:tabs>
              <w:snapToGrid w:val="false"/>
              <w:spacing w:lineRule="auto" w:line="240" w:before="0" w:after="0"/>
              <w:ind w:left="720" w:hanging="0"/>
              <w:rPr>
                <w:rFonts w:ascii="Times New Roman" w:hAnsi="Times New Roman" w:eastAsia="Arial Unicode MS" w:cs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color w:val="000000"/>
                <w:sz w:val="26"/>
                <w:szCs w:val="26"/>
              </w:rPr>
              <w:t>Заместитель руководителя рабочей группы: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851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Носкова Людмила Ивановна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Советского района по социальному развитию </w:t>
            </w:r>
          </w:p>
        </w:tc>
      </w:tr>
      <w:tr>
        <w:trPr>
          <w:trHeight w:val="493" w:hRule="atLeast"/>
        </w:trPr>
        <w:tc>
          <w:tcPr>
            <w:tcW w:w="10178" w:type="dxa"/>
            <w:gridSpan w:val="3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Секретарь рабочей группы: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851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>Козырева Екатерина Васильевна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>Начальник отдела социального развития  департамента социального развития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10178" w:type="dxa"/>
            <w:gridSpan w:val="3"/>
            <w:tcBorders/>
            <w:shd w:color="auto" w:fill="FFFFFF" w:val="clear"/>
          </w:tcPr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color w:val="000000"/>
                <w:sz w:val="26"/>
                <w:szCs w:val="26"/>
              </w:rPr>
              <w:t>Члены рабочей группы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Буренков Евгений Иванович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Советского района 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Денисов Алексей Михайлович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 w:ascii="Times New Roman" w:hAnsi="Times New Roman"/>
                <w:sz w:val="26"/>
                <w:szCs w:val="26"/>
                <w:u w:val="none"/>
              </w:rPr>
              <w:t xml:space="preserve">И.о. начальника </w:t>
            </w:r>
            <w:bookmarkStart w:id="2" w:name="__DdeLink__1790_946276097"/>
            <w:bookmarkEnd w:id="2"/>
            <w:r>
              <w:rPr>
                <w:rStyle w:val="21"/>
                <w:rFonts w:eastAsia="Calibri" w:ascii="Times New Roman" w:hAnsi="Times New Roman"/>
                <w:sz w:val="26"/>
                <w:szCs w:val="26"/>
                <w:u w:val="none"/>
              </w:rPr>
              <w:t>территориального отдела Управления Роспотребнадзора по Ханты-Мансийскому автономному округу-Югре в городе Югорске и в Советском районе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ind w:left="0" w:right="0" w:hanging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u w:val="none"/>
                <w:lang w:eastAsia="ru-RU"/>
              </w:rPr>
              <w:t>Большаков Дмитрий Павлович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rPr/>
            </w:pPr>
            <w:r>
              <w:rPr>
                <w:rStyle w:val="21"/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u w:val="none"/>
                <w:lang w:eastAsia="ru-RU"/>
              </w:rPr>
              <w:t>Врио заместителя начальника</w:t>
            </w:r>
            <w:r>
              <w:rPr>
                <w:rStyle w:val="21"/>
                <w:rFonts w:eastAsia="Arial Unicode MS" w:cs="Times New Roman" w:ascii="Times New Roman" w:hAnsi="Times New Roman"/>
                <w:sz w:val="26"/>
                <w:szCs w:val="26"/>
                <w:u w:val="none"/>
              </w:rPr>
              <w:t xml:space="preserve"> по охране общественного порядка Отдела Министерства внутренних дел России по Советскому району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ind w:left="0" w:right="0" w:hanging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Антонов Владимир Валентинович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врач АУ ХМАО-Югры «Советская районная больница»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Анисимова Татьяна Валерьевна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и.о. главы городского поселения Таежный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Байназаров Роман Толибаевич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Заместитель главы городского поселения Советский по городскому хозяйству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  <w:t>Киселева Наталья Сейрановна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Глава  городского поселения Малиновский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Кудрина Анна Александровна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И.о. главы  сельского поселения Алябьевский</w:t>
            </w:r>
          </w:p>
        </w:tc>
      </w:tr>
      <w:tr>
        <w:trPr>
          <w:trHeight w:val="347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left" w:pos="299" w:leader="none"/>
              </w:tabs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zh-CN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99" w:leader="none"/>
              </w:tabs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Зубчик Венера Сагитовна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27"/>
              <w:snapToGrid w:val="false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городского поселения Пионерский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6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>Сабанцев Евгений Викторович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>Начальник отдела по делам гражданской обороны и чрезвычайным ситуациям администрации Советского района</w:t>
            </w:r>
          </w:p>
        </w:tc>
      </w:tr>
      <w:tr>
        <w:trPr>
          <w:trHeight w:val="651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286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Черемных Наталья Владимировна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>Начальник управления образования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pacing w:lineRule="auto" w:line="240" w:before="0" w:after="0"/>
              <w:rPr/>
            </w:pPr>
            <w:r>
              <w:rPr>
                <w:rStyle w:val="21"/>
                <w:rFonts w:eastAsia="Calibri" w:ascii="Times New Roman" w:hAnsi="Times New Roman"/>
                <w:sz w:val="26"/>
                <w:szCs w:val="26"/>
                <w:u w:val="none"/>
              </w:rPr>
              <w:t>Берднидцкая Майя Евгеньевна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/>
            </w:pPr>
            <w:r>
              <w:rPr>
                <w:rStyle w:val="21"/>
                <w:rFonts w:eastAsia="Calibri" w:ascii="Times New Roman" w:hAnsi="Times New Roman"/>
                <w:sz w:val="26"/>
                <w:szCs w:val="26"/>
                <w:u w:val="none"/>
              </w:rPr>
              <w:t>Главный врач бюджетного учреждения ХМАО-Югры «Пионерская районная больница»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Ильиных Валентина Ивановна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Специалист эксперт отдела социального развития Департамента социального развития администрации Советского района  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Вилочева Людмила Анатольевна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Глава городского поселения Коммунистический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Назаров Владимир Владимирович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управления экономического развития и инвестиций администрации Советского района 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Хисматуллин Владислав Венерович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Директор муниципального казенного учреждения «ЕДДС Советского района»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Петров Евгений Александрович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6"/>
                <w:szCs w:val="26"/>
              </w:rPr>
              <w:t xml:space="preserve">Начальник юридического управления администрации Советского района 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Леднева Светлана Владимировна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г.п. Зеленоборск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Крицина Галина Анатольевна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г.п. Агириш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Маковская Оксана Анатольевна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Начальник отдела по связям с общественностью и населением администрации Советского района</w:t>
            </w:r>
          </w:p>
        </w:tc>
      </w:tr>
      <w:tr>
        <w:trPr>
          <w:trHeight w:val="61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28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Маковский Вадим Яковлевич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tabs>
                <w:tab w:val="left" w:pos="28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управления по организации деятельности администрации Советского района </w:t>
            </w:r>
          </w:p>
        </w:tc>
      </w:tr>
      <w:tr>
        <w:trPr>
          <w:trHeight w:val="414" w:hRule="atLeast"/>
        </w:trPr>
        <w:tc>
          <w:tcPr>
            <w:tcW w:w="10178" w:type="dxa"/>
            <w:gridSpan w:val="3"/>
            <w:tcBorders/>
            <w:shd w:color="auto" w:fill="FFFFFF" w:val="clear"/>
          </w:tcPr>
          <w:p>
            <w:pPr>
              <w:pStyle w:val="ListParagraph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sz w:val="26"/>
                <w:szCs w:val="26"/>
              </w:rPr>
              <w:t xml:space="preserve">Приглашенные: 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21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highlight w:val="white"/>
                <w:u w:val="none"/>
              </w:rPr>
              <w:t>Жуков Роман Александрович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em w:val="none"/>
              </w:rPr>
              <w:t xml:space="preserve">И.о. Югорского межрайонного прокурора </w:t>
            </w:r>
          </w:p>
        </w:tc>
      </w:tr>
      <w:tr>
        <w:trPr>
          <w:trHeight w:val="659" w:hRule="atLeast"/>
        </w:trPr>
        <w:tc>
          <w:tcPr>
            <w:tcW w:w="817" w:type="dxa"/>
            <w:tcBorders/>
            <w:shd w:color="auto" w:fill="FFFFFF" w:val="clea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358" w:type="dxa"/>
            <w:tcBorders/>
            <w:shd w:color="auto" w:fill="FFFFFF" w:val="clear"/>
          </w:tcPr>
          <w:p>
            <w:pPr>
              <w:pStyle w:val="Normal"/>
              <w:widowControl w:val="false"/>
              <w:tabs>
                <w:tab w:val="left" w:pos="851" w:leader="none"/>
              </w:tabs>
              <w:spacing w:lineRule="auto" w:line="240" w:before="0" w:after="0"/>
              <w:ind w:left="0" w:right="0" w:hanging="0"/>
              <w:jc w:val="lef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Темникова Ирина Владимировна </w:t>
            </w:r>
          </w:p>
        </w:tc>
        <w:tc>
          <w:tcPr>
            <w:tcW w:w="7003" w:type="dxa"/>
            <w:tcBorders/>
            <w:shd w:color="auto" w:fill="FFFFFF" w:val="clear"/>
          </w:tcPr>
          <w:p>
            <w:pPr>
              <w:pStyle w:val="Style33"/>
              <w:tabs>
                <w:tab w:val="left" w:pos="286" w:leader="none"/>
              </w:tabs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white"/>
                <w:u w:val="none" w:color="000000"/>
                <w:lang w:val="ru-RU" w:eastAsia="en-US" w:bidi="en-US"/>
              </w:rPr>
              <w:t>Начальник отдела внутреннего муниципального контроля администрации Советского района</w:t>
            </w:r>
          </w:p>
        </w:tc>
      </w:tr>
    </w:tbl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ПОВЕСТКА ЗАСЕДАНИЯ: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>
          <w:rFonts w:cs="Times New Roman"/>
          <w:b w:val="false"/>
          <w:b w:val="false"/>
          <w:bCs w:val="false"/>
          <w:i/>
          <w:i/>
          <w:iCs/>
          <w:color w:val="000000"/>
        </w:rPr>
      </w:pPr>
      <w:r>
        <w:rPr>
          <w:rFonts w:cs="Times New Roman"/>
          <w:b w:val="false"/>
          <w:bCs w:val="false"/>
          <w:i/>
          <w:iCs/>
          <w:color w:val="000000"/>
        </w:rPr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1. Об оперативной обстановке и дополнительных мерах,  направленных на предотвращение распространения коронавирусной инфекции (COVID-19) на территории Советского района.</w:t>
      </w:r>
      <w:r>
        <w:rPr>
          <w:rFonts w:cs="Times New Roman" w:ascii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6"/>
          <w:szCs w:val="26"/>
        </w:rPr>
        <w:t>Денисов Алексей Михайлович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, исполняющий обязанности начальника территориального отдела Управления Роспотребнадзора по ХМАО-Югре в городе Югорске и Советском районе. 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</w:t>
      </w:r>
      <w:r>
        <w:rPr>
          <w:rFonts w:eastAsia="Arial Unicode MS" w:cs="Times New Roman" w:ascii="Times New Roman" w:hAnsi="Times New Roman"/>
          <w:b w:val="false"/>
          <w:bCs/>
          <w:i w:val="false"/>
          <w:iCs w:val="false"/>
          <w:color w:val="000000"/>
          <w:sz w:val="26"/>
          <w:szCs w:val="26"/>
          <w:u w:val="none"/>
          <w:lang w:val="ru-RU" w:eastAsia="ru-RU"/>
        </w:rPr>
        <w:t xml:space="preserve"> О ситуации по </w:t>
      </w: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 w:color="000000"/>
          <w:lang w:val="ru-RU" w:eastAsia="en-US" w:bidi="en-US"/>
        </w:rPr>
        <w:t xml:space="preserve">вакцинации от коронавирусной инфекции населения Советского района (количество вакцинированных граждан, обеспеченность вакциной, очередность) и обеспечении бесплатными лекарственными препаратами пациентов, находящихся на амбулаторном лечении от новой коронавирусной инфекции. 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Arial Unicode MS" w:cs="Times New Roman" w:ascii="Times New Roman" w:hAnsi="Times New Roman"/>
          <w:b/>
          <w:bCs/>
          <w:i/>
          <w:iCs/>
          <w:color w:val="000000"/>
          <w:sz w:val="26"/>
          <w:szCs w:val="26"/>
        </w:rPr>
        <w:t>Антонов Владимир Валентинович</w:t>
      </w:r>
      <w:r>
        <w:rPr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</w:rPr>
        <w:t>, г</w:t>
      </w:r>
      <w:r>
        <w:rPr>
          <w:rStyle w:val="21"/>
          <w:rFonts w:eastAsia="Calibri" w:cs="Times New Roman" w:ascii="Times New Roman" w:hAnsi="Times New Roman"/>
          <w:sz w:val="26"/>
          <w:szCs w:val="26"/>
          <w:u w:val="none"/>
        </w:rPr>
        <w:t>лавный врач автономного учреждения ХМАО-Югры «Советская районная больница»</w:t>
      </w:r>
      <w:r>
        <w:rPr>
          <w:rStyle w:val="21"/>
          <w:rFonts w:eastAsia="Calibri" w:cs="Times New Roman" w:ascii="Times New Roman" w:hAnsi="Times New Roman"/>
          <w:i/>
          <w:iCs/>
          <w:sz w:val="26"/>
          <w:szCs w:val="26"/>
          <w:u w:val="none"/>
        </w:rPr>
        <w:t>.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21"/>
          <w:rFonts w:eastAsia="Calibri" w:cs="Times New Roman" w:ascii="Times New Roman" w:hAnsi="Times New Roman"/>
          <w:b/>
          <w:bCs/>
          <w:i/>
          <w:iCs/>
          <w:sz w:val="26"/>
          <w:szCs w:val="26"/>
          <w:u w:val="none"/>
          <w:lang w:eastAsia="ru-RU"/>
        </w:rPr>
        <w:t>Берднидцкая Майя Евгеньевна</w:t>
      </w:r>
      <w:r>
        <w:rPr>
          <w:rStyle w:val="21"/>
          <w:rFonts w:eastAsia="Calibri" w:cs="Times New Roman" w:ascii="Times New Roman" w:hAnsi="Times New Roman"/>
          <w:sz w:val="26"/>
          <w:szCs w:val="26"/>
          <w:u w:val="none"/>
          <w:lang w:eastAsia="ru-RU"/>
        </w:rPr>
        <w:t>, главный врач бюджетного учреждения ХМАО-Югры «Пионерская районная больница».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21"/>
          <w:rFonts w:eastAsia="Calibri" w:cs="Times New Roman" w:ascii="Times New Roman" w:hAnsi="Times New Roman"/>
          <w:sz w:val="26"/>
          <w:szCs w:val="26"/>
          <w:u w:val="none"/>
          <w:lang w:eastAsia="ru-RU"/>
        </w:rPr>
        <w:t>3. Об организации выпускных мероприятий и последнего звонка в образовательных организациях Советского района (в том числе  о создании технических возможностей для дистанционного участия родителей).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/>
      </w:pPr>
      <w:r>
        <w:rPr>
          <w:rStyle w:val="21"/>
          <w:rFonts w:eastAsia="Calibri" w:cs="Times New Roman" w:ascii="Times New Roman" w:hAnsi="Times New Roman"/>
          <w:b/>
          <w:bCs/>
          <w:i/>
          <w:iCs/>
          <w:sz w:val="26"/>
          <w:szCs w:val="26"/>
          <w:u w:val="none"/>
          <w:lang w:eastAsia="ru-RU"/>
        </w:rPr>
        <w:t>Черемных Наталья Владимировна,</w:t>
      </w:r>
      <w:r>
        <w:rPr>
          <w:rStyle w:val="21"/>
          <w:rFonts w:eastAsia="Calibri" w:cs="Times New Roman" w:ascii="Times New Roman" w:hAnsi="Times New Roman"/>
          <w:sz w:val="26"/>
          <w:szCs w:val="26"/>
          <w:u w:val="none"/>
          <w:lang w:eastAsia="ru-RU"/>
        </w:rPr>
        <w:t xml:space="preserve"> начальник управления образования  администрации Советского района. 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eastAsia="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 w:color="000000"/>
          <w:lang w:val="ru-RU" w:eastAsia="en-US" w:bidi="en-US"/>
        </w:rPr>
        <w:t>4</w:t>
      </w:r>
      <w:r>
        <w:rPr>
          <w:rFonts w:cs="Times New Roman" w:ascii="Times New Roman" w:hAnsi="Times New Roman"/>
          <w:bCs/>
          <w:iCs/>
          <w:color w:val="000000"/>
          <w:sz w:val="26"/>
          <w:szCs w:val="26"/>
        </w:rPr>
        <w:t>. Об исполнении протокольных поручений заседания рабочей группы по предупреждению завоза и распространения коронавирусной инфекции на территории Советского района от 26 марта 2021 года № 46.</w:t>
      </w:r>
    </w:p>
    <w:p>
      <w:pPr>
        <w:pStyle w:val="Style33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6"/>
          <w:szCs w:val="26"/>
        </w:rPr>
        <w:t>Козырева Екатерина Васильевна,</w:t>
      </w:r>
      <w:r>
        <w:rPr>
          <w:rFonts w:cs="Times New Roman" w:ascii="Times New Roman" w:hAnsi="Times New Roman"/>
          <w:bCs/>
          <w:iCs/>
          <w:color w:val="000000"/>
          <w:sz w:val="26"/>
          <w:szCs w:val="26"/>
        </w:rPr>
        <w:t xml:space="preserve"> начальник отдела социального развития Департамента социального развития администрации Советского района.</w:t>
      </w:r>
    </w:p>
    <w:p>
      <w:pPr>
        <w:pStyle w:val="Normal"/>
        <w:numPr>
          <w:ilvl w:val="0"/>
          <w:numId w:val="0"/>
        </w:numPr>
        <w:spacing w:lineRule="auto" w:line="240" w:before="0" w:after="0"/>
        <w:contextualSpacing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eastAsia="ru-RU"/>
        </w:rPr>
        <w:t>РЕШИЛИ: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>1.</w:t>
      </w:r>
      <w:r>
        <w:rPr>
          <w:rFonts w:cs="Times New Roman" w:ascii="Times New Roman" w:hAnsi="Times New Roman"/>
          <w:sz w:val="26"/>
          <w:szCs w:val="26"/>
        </w:rPr>
        <w:t xml:space="preserve"> Информацию и.о. начальника территориального отдела Управления Роспотребнадзора по ХМАО-Югре в городе Югорске и Советском районе Денисова А.М., </w:t>
      </w:r>
      <w:r>
        <w:rPr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</w:rPr>
        <w:t>г</w:t>
      </w:r>
      <w:r>
        <w:rPr>
          <w:rStyle w:val="21"/>
          <w:rFonts w:eastAsia="Calibri" w:cs="Times New Roman" w:ascii="Times New Roman" w:hAnsi="Times New Roman"/>
          <w:sz w:val="26"/>
          <w:szCs w:val="26"/>
          <w:u w:val="none"/>
        </w:rPr>
        <w:t xml:space="preserve">лавного врача автономного учреждения ХМАО-Югры «Советская районная больница» Антонова В.В., </w:t>
      </w:r>
      <w:r>
        <w:rPr>
          <w:rStyle w:val="21"/>
          <w:rFonts w:eastAsia="Calibri" w:cs="Times New Roman" w:ascii="Times New Roman" w:hAnsi="Times New Roman"/>
          <w:sz w:val="26"/>
          <w:szCs w:val="26"/>
          <w:u w:val="none"/>
          <w:lang w:eastAsia="ru-RU"/>
        </w:rPr>
        <w:t>главного врача бюджетного учреждения ХМАО-Югры «Пионерская районная больница» Берднидцкой М.Е.,  начальника управления образования  администрации Советского района Черемных Н.В.,</w:t>
      </w:r>
      <w:r>
        <w:rPr>
          <w:rStyle w:val="21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6"/>
          <w:szCs w:val="26"/>
          <w:u w:val="none"/>
          <w:lang w:eastAsia="ru-RU"/>
        </w:rPr>
        <w:t xml:space="preserve"> </w:t>
      </w:r>
      <w:r>
        <w:rPr>
          <w:rStyle w:val="21"/>
          <w:rFonts w:eastAsia="Calibri" w:ascii="Times New Roman" w:hAnsi="Times New Roman"/>
          <w:color w:val="00000A"/>
          <w:sz w:val="26"/>
          <w:szCs w:val="26"/>
          <w:u w:val="none"/>
        </w:rPr>
        <w:t>начальника отдела социального развития Департамента социального развития администрации Советского района Козыревой Е.В.,  принять к сведению.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Calibri" w:ascii="Times New Roman" w:hAnsi="Times New Roman"/>
          <w:b/>
          <w:color w:val="00000A"/>
          <w:sz w:val="26"/>
          <w:szCs w:val="26"/>
          <w:u w:val="none"/>
        </w:rPr>
        <w:t>2. Отметить:</w:t>
      </w:r>
    </w:p>
    <w:p>
      <w:pPr>
        <w:pStyle w:val="Normal"/>
        <w:spacing w:lineRule="auto" w:line="240" w:before="0" w:after="0"/>
        <w:ind w:right="0" w:firstLine="709"/>
        <w:rPr>
          <w:rFonts w:ascii="Times New Roman" w:hAnsi="Times New Roman"/>
          <w:sz w:val="26"/>
          <w:szCs w:val="26"/>
          <w:u w:val="none"/>
        </w:rPr>
      </w:pPr>
      <w:r>
        <w:rPr>
          <w:rFonts w:cs="Verdana" w:ascii="Times New Roman" w:hAnsi="Times New Roman"/>
          <w:sz w:val="26"/>
          <w:szCs w:val="26"/>
          <w:u w:val="none"/>
          <w:lang w:val="ru-RU"/>
        </w:rPr>
        <w:t>На 13-й неделе года (29.03-04.04.2021 г.) зарегистрировано 5 новых случаев коронавирусной инфекции (</w:t>
      </w:r>
      <w:r>
        <w:rPr>
          <w:rFonts w:cs="Verdana" w:ascii="Times New Roman" w:hAnsi="Times New Roman"/>
          <w:sz w:val="26"/>
          <w:szCs w:val="26"/>
          <w:u w:val="none"/>
        </w:rPr>
        <w:t>COVID</w:t>
      </w:r>
      <w:r>
        <w:rPr>
          <w:rFonts w:cs="Verdana" w:ascii="Times New Roman" w:hAnsi="Times New Roman"/>
          <w:sz w:val="26"/>
          <w:szCs w:val="26"/>
          <w:u w:val="none"/>
          <w:lang w:val="ru-RU"/>
        </w:rPr>
        <w:t xml:space="preserve">-19). </w:t>
      </w:r>
    </w:p>
    <w:p>
      <w:pPr>
        <w:pStyle w:val="Normal"/>
        <w:spacing w:lineRule="auto" w:line="240" w:before="0" w:after="0"/>
        <w:ind w:right="0" w:firstLine="709"/>
        <w:rPr>
          <w:rFonts w:ascii="Times New Roman" w:hAnsi="Times New Roman"/>
          <w:sz w:val="26"/>
          <w:szCs w:val="26"/>
          <w:u w:val="none"/>
        </w:rPr>
      </w:pPr>
      <w:r>
        <w:rPr>
          <w:rFonts w:cs="Verdana" w:ascii="Times New Roman" w:hAnsi="Times New Roman"/>
          <w:sz w:val="26"/>
          <w:szCs w:val="26"/>
          <w:u w:val="none"/>
          <w:lang w:val="ru-RU"/>
        </w:rPr>
        <w:t xml:space="preserve">В Советском районе наблюдается снижение заболеваемости относительно предыдущей недели на 44,4 %. Показатель заболеваемости 3722на 100 тыс. населения, что выше средне-окружного в 1,15 раза (ХМАО – 3238,2 на 100 тыс.). Темп прироста за сутки 0,05 %. </w:t>
      </w:r>
    </w:p>
    <w:p>
      <w:pPr>
        <w:pStyle w:val="Normal"/>
        <w:spacing w:lineRule="auto" w:line="240" w:before="0" w:after="0"/>
        <w:ind w:right="28" w:firstLine="709"/>
        <w:rPr>
          <w:rFonts w:ascii="Times New Roman" w:hAnsi="Times New Roman"/>
          <w:sz w:val="26"/>
          <w:szCs w:val="26"/>
          <w:u w:val="none"/>
        </w:rPr>
      </w:pPr>
      <w:r>
        <w:rPr>
          <w:rFonts w:cs="Verdana" w:ascii="Times New Roman" w:hAnsi="Times New Roman"/>
          <w:sz w:val="26"/>
          <w:szCs w:val="26"/>
          <w:u w:val="none"/>
          <w:lang w:val="ru-RU"/>
        </w:rPr>
        <w:t>Семейная очаговость за неделю составила 66,7 %, что ниже показателя предыдущей недели в 1,2 раза, но выше средне-окружных значений в 3,3 раза (ХМАО - 20,5 %).</w:t>
      </w:r>
    </w:p>
    <w:p>
      <w:pPr>
        <w:pStyle w:val="Normal"/>
        <w:spacing w:lineRule="auto" w:line="240" w:before="0" w:after="0"/>
        <w:ind w:right="28" w:firstLine="709"/>
        <w:rPr>
          <w:rFonts w:ascii="Times New Roman" w:hAnsi="Times New Roman"/>
          <w:sz w:val="26"/>
          <w:szCs w:val="26"/>
          <w:u w:val="none"/>
        </w:rPr>
      </w:pPr>
      <w:r>
        <w:rPr>
          <w:rFonts w:cs="Verdana" w:ascii="Times New Roman" w:hAnsi="Times New Roman"/>
          <w:sz w:val="26"/>
          <w:szCs w:val="26"/>
          <w:u w:val="none"/>
          <w:lang w:val="ru-RU"/>
        </w:rPr>
        <w:t xml:space="preserve">В структуре заболевших жителей района выросла доля пенсионеров (29,8 %). На рабочих по-прежнему приходится 31,8 % от заболевших, медицинских работников – 10,5 %, служащих - 9,3 %, воспитанников и учащихся - 9,3 %.  </w:t>
      </w:r>
    </w:p>
    <w:p>
      <w:pPr>
        <w:pStyle w:val="Normal"/>
        <w:spacing w:lineRule="auto" w:line="240" w:before="0" w:after="0"/>
        <w:ind w:right="29" w:firstLine="709"/>
        <w:rPr>
          <w:rFonts w:ascii="Times New Roman" w:hAnsi="Times New Roman"/>
          <w:sz w:val="26"/>
          <w:szCs w:val="26"/>
          <w:u w:val="none"/>
        </w:rPr>
      </w:pPr>
      <w:r>
        <w:rPr>
          <w:rFonts w:cs="Verdana" w:ascii="Times New Roman" w:hAnsi="Times New Roman"/>
          <w:sz w:val="26"/>
          <w:szCs w:val="26"/>
          <w:u w:val="none"/>
          <w:lang w:val="ru-RU"/>
        </w:rPr>
        <w:t xml:space="preserve">Среди заболевших регистрируется рост доли лиц старше 65 лет (19,3 %), снижение - в возрасте 50-64 года (28,6 %). На пациентов 30-49 лет приходится 35,7 % от заболевших, 18-29 лет - 7,4 %. На долю детского населения - 9,0 %. </w:t>
      </w:r>
    </w:p>
    <w:p>
      <w:pPr>
        <w:pStyle w:val="Normal"/>
        <w:spacing w:lineRule="auto" w:line="240" w:before="0" w:after="0"/>
        <w:ind w:right="29" w:firstLine="709"/>
        <w:rPr>
          <w:rFonts w:ascii="Times New Roman" w:hAnsi="Times New Roman"/>
          <w:sz w:val="26"/>
          <w:szCs w:val="26"/>
          <w:u w:val="none"/>
        </w:rPr>
      </w:pPr>
      <w:r>
        <w:rPr>
          <w:rFonts w:cs="Verdana" w:ascii="Times New Roman" w:hAnsi="Times New Roman"/>
          <w:sz w:val="26"/>
          <w:szCs w:val="26"/>
          <w:u w:val="none"/>
          <w:lang w:val="ru-RU"/>
        </w:rPr>
        <w:t xml:space="preserve">Пациенты с симптомами ОРВИ составляют большую часть заболевших </w:t>
      </w:r>
      <w:r>
        <w:rPr>
          <w:rFonts w:cs="Verdana" w:ascii="Times New Roman" w:hAnsi="Times New Roman"/>
          <w:sz w:val="26"/>
          <w:szCs w:val="26"/>
          <w:u w:val="none"/>
        </w:rPr>
        <w:t>COVID</w:t>
      </w:r>
      <w:r>
        <w:rPr>
          <w:rFonts w:cs="Verdana" w:ascii="Times New Roman" w:hAnsi="Times New Roman"/>
          <w:sz w:val="26"/>
          <w:szCs w:val="26"/>
          <w:u w:val="none"/>
          <w:lang w:val="ru-RU"/>
        </w:rPr>
        <w:t>-19 (86,7 %), с пневмонией – 10,4 %, без клинических проявлений – 2,9 %.</w:t>
      </w:r>
    </w:p>
    <w:p>
      <w:pPr>
        <w:pStyle w:val="Normal"/>
        <w:spacing w:lineRule="auto" w:line="240" w:before="0" w:after="0"/>
        <w:ind w:right="29" w:firstLine="709"/>
        <w:rPr>
          <w:rFonts w:ascii="Times New Roman" w:hAnsi="Times New Roman"/>
          <w:sz w:val="26"/>
          <w:szCs w:val="26"/>
          <w:u w:val="none"/>
        </w:rPr>
      </w:pPr>
      <w:r>
        <w:rPr>
          <w:rFonts w:cs="Verdana" w:ascii="Times New Roman" w:hAnsi="Times New Roman"/>
          <w:sz w:val="26"/>
          <w:szCs w:val="26"/>
          <w:u w:val="none"/>
          <w:lang w:val="ru-RU"/>
        </w:rPr>
        <w:t xml:space="preserve">Количество пневмоний увеличилось, темп прироста за неделю 0,7 % (2 новых случая). Тяжелые формы течения болезни за неделю не зарегистрированы. </w:t>
      </w:r>
    </w:p>
    <w:p>
      <w:pPr>
        <w:pStyle w:val="Normal"/>
        <w:spacing w:lineRule="auto" w:line="240" w:before="0" w:after="0"/>
        <w:ind w:right="0" w:firstLine="709"/>
        <w:rPr>
          <w:rFonts w:ascii="Times New Roman" w:hAnsi="Times New Roman"/>
          <w:sz w:val="26"/>
          <w:szCs w:val="26"/>
          <w:u w:val="none"/>
        </w:rPr>
      </w:pPr>
      <w:r>
        <w:rPr>
          <w:rFonts w:cs="Verdana" w:ascii="Times New Roman" w:hAnsi="Times New Roman"/>
          <w:sz w:val="26"/>
          <w:szCs w:val="26"/>
          <w:u w:val="none"/>
          <w:lang w:val="ru-RU"/>
        </w:rPr>
        <w:t xml:space="preserve">Всего в Советском районе зарегистрировано 1866 подтверждённый случая </w:t>
      </w:r>
      <w:r>
        <w:rPr>
          <w:rFonts w:cs="Verdana" w:ascii="Times New Roman" w:hAnsi="Times New Roman"/>
          <w:sz w:val="26"/>
          <w:szCs w:val="26"/>
          <w:u w:val="none"/>
        </w:rPr>
        <w:t>COVID</w:t>
      </w:r>
      <w:r>
        <w:rPr>
          <w:rFonts w:cs="Verdana" w:ascii="Times New Roman" w:hAnsi="Times New Roman"/>
          <w:sz w:val="26"/>
          <w:szCs w:val="26"/>
          <w:u w:val="none"/>
          <w:lang w:val="ru-RU"/>
        </w:rPr>
        <w:t>-19, из них 1837 человек выздоровели и выписаны, 12 чел. находятся на лечении, 18 летальных случаев.</w:t>
      </w:r>
    </w:p>
    <w:p>
      <w:pPr>
        <w:pStyle w:val="Normal"/>
        <w:spacing w:lineRule="auto" w:line="240" w:before="0" w:after="0"/>
        <w:ind w:right="0" w:firstLine="709"/>
        <w:rPr/>
      </w:pPr>
      <w:r>
        <w:rPr>
          <w:rStyle w:val="21"/>
          <w:rFonts w:eastAsia="Calibri" w:cs="Verdana" w:ascii="Times New Roman" w:hAnsi="Times New Roman"/>
          <w:b w:val="false"/>
          <w:bCs w:val="false"/>
          <w:color w:val="00000A"/>
          <w:sz w:val="26"/>
          <w:szCs w:val="26"/>
          <w:u w:val="none"/>
          <w:lang w:val="ru-RU" w:eastAsia="zh-CN"/>
        </w:rPr>
        <w:t xml:space="preserve">На изоляции находятся 58 контактных с заболевшими COVID-19, сняты с изоляции 6135 контактных лица.  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Calibri"/>
          <w:b w:val="false"/>
          <w:b w:val="false"/>
          <w:bCs w:val="false"/>
          <w:color w:val="00000A"/>
          <w:sz w:val="26"/>
          <w:szCs w:val="26"/>
          <w:u w:val="none"/>
        </w:rPr>
      </w:pPr>
      <w:r>
        <w:rPr>
          <w:rStyle w:val="21"/>
          <w:rFonts w:cs="Times New Roman" w:ascii="Times New Roman" w:hAnsi="Times New Roman"/>
          <w:sz w:val="26"/>
          <w:szCs w:val="26"/>
          <w:u w:val="none"/>
        </w:rPr>
        <w:t>Закончили вакцинацию двумя компонентами  БУ ХМАО-Югры «Пионерская районная больница» -  297 человек, АУ ХМАО-Югры  «Советская районная больница» - 673 человека, 806 граждан привиты первым компонентом.</w:t>
      </w:r>
      <w:r>
        <w:rPr>
          <w:rStyle w:val="21"/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Мероприятия, посвященные окончанию 2020-2021 года учебного года пройдут: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без участия родителей (законных представителей);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с соблюдением санитарно – эпидемиологических требований.</w:t>
      </w:r>
    </w:p>
    <w:p>
      <w:pPr>
        <w:pStyle w:val="Normal"/>
        <w:tabs>
          <w:tab w:val="left" w:pos="1134" w:leader="none"/>
        </w:tabs>
        <w:suppressAutoHyphens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Calibri"/>
          <w:b w:val="false"/>
          <w:b w:val="false"/>
          <w:bCs w:val="false"/>
          <w:color w:val="00000A"/>
          <w:sz w:val="28"/>
          <w:szCs w:val="28"/>
          <w:u w:val="none"/>
        </w:rPr>
      </w:pPr>
      <w:r>
        <w:rPr>
          <w:rStyle w:val="21"/>
          <w:rFonts w:cs="Times New Roman" w:ascii="Times New Roman" w:hAnsi="Times New Roman"/>
          <w:b w:val="false"/>
          <w:bCs w:val="false"/>
          <w:sz w:val="26"/>
          <w:szCs w:val="26"/>
          <w:u w:val="none"/>
        </w:rPr>
        <w:t xml:space="preserve">  </w:t>
      </w:r>
      <w:r>
        <w:rPr>
          <w:rStyle w:val="21"/>
          <w:rFonts w:cs="Times New Roman" w:ascii="Times New Roman" w:hAnsi="Times New Roman"/>
          <w:b w:val="false"/>
          <w:bCs w:val="false"/>
          <w:sz w:val="26"/>
          <w:szCs w:val="26"/>
          <w:u w:val="none"/>
        </w:rPr>
        <w:t>- праздник «Последний звонок» для учащихся 9, 11 классов будет организован 26 мая 2021 года на базе 11 образовательных организаций;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- выпускные мероприятия для выпускников детских садов, для учащихся 4 классов пройдут на базе муниципальных образовательных организаций в период с 25-30 мая 2021 года;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>- вручение аттестатов об основном общем образовании (9 кл.) пройдет на базе 11 школ района в период с 07-15 июня 2021 года. Проведение выпускных вечеров не планируется;</w:t>
      </w:r>
    </w:p>
    <w:p>
      <w:pPr>
        <w:pStyle w:val="Normal"/>
        <w:tabs>
          <w:tab w:val="left" w:pos="1134" w:leader="none"/>
        </w:tabs>
        <w:suppressAutoHyphens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Calibri"/>
          <w:b w:val="false"/>
          <w:b w:val="false"/>
          <w:bCs w:val="false"/>
          <w:color w:val="00000A"/>
          <w:sz w:val="28"/>
          <w:szCs w:val="28"/>
          <w:u w:val="none"/>
        </w:rPr>
      </w:pPr>
      <w:r>
        <w:rPr>
          <w:rStyle w:val="21"/>
          <w:rFonts w:cs="Times New Roman" w:ascii="Times New Roman" w:hAnsi="Times New Roman"/>
          <w:b w:val="false"/>
          <w:bCs w:val="false"/>
          <w:sz w:val="26"/>
          <w:szCs w:val="26"/>
          <w:u w:val="none"/>
        </w:rPr>
        <w:t xml:space="preserve"> </w:t>
      </w:r>
      <w:r>
        <w:rPr>
          <w:rStyle w:val="21"/>
          <w:rFonts w:cs="Times New Roman" w:ascii="Times New Roman" w:hAnsi="Times New Roman"/>
          <w:b w:val="false"/>
          <w:bCs w:val="false"/>
          <w:sz w:val="26"/>
          <w:szCs w:val="26"/>
          <w:u w:val="none"/>
        </w:rPr>
        <w:t>-  вручение аттестатов о среднем общем образовании (11 кл.) пройдет на базе 11 школ района 26 июня 2021 года. Проведение выпускных вечеров для выпускников 11 классов на базе школ района не планируется.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Calibri"/>
          <w:b w:val="false"/>
          <w:b w:val="false"/>
          <w:bCs w:val="false"/>
          <w:color w:val="00000A"/>
          <w:sz w:val="28"/>
          <w:szCs w:val="28"/>
          <w:u w:val="none"/>
        </w:rPr>
      </w:pPr>
      <w:r>
        <w:rPr>
          <w:rStyle w:val="21"/>
          <w:rFonts w:cs="Times New Roman" w:ascii="Times New Roman" w:hAnsi="Times New Roman"/>
          <w:b w:val="false"/>
          <w:bCs w:val="false"/>
          <w:sz w:val="26"/>
          <w:szCs w:val="26"/>
          <w:u w:val="none"/>
        </w:rPr>
        <w:t>Во всех муниципальных образовательных организациях Советского района будет обеспечена техническая возможность онлайн и оффлайн участия родителей (законных представителей) в выпускных мероприятиях.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Style w:val="21"/>
          <w:rFonts w:ascii="Times New Roman" w:hAnsi="Times New Roman" w:eastAsia="Calibri"/>
          <w:b/>
          <w:b/>
          <w:bCs/>
          <w:color w:val="00000A"/>
          <w:sz w:val="26"/>
          <w:szCs w:val="26"/>
          <w:u w:val="none"/>
        </w:rPr>
      </w:pPr>
      <w:r>
        <w:rPr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Calibri" w:ascii="Times New Roman" w:hAnsi="Times New Roman"/>
          <w:b/>
          <w:bCs/>
          <w:color w:val="00000A"/>
          <w:sz w:val="26"/>
          <w:szCs w:val="26"/>
          <w:u w:val="none"/>
        </w:rPr>
        <w:t>3.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 xml:space="preserve"> Т</w:t>
      </w:r>
      <w:r>
        <w:rPr>
          <w:rStyle w:val="21"/>
          <w:rFonts w:eastAsia="Calibri" w:cs="Times New Roman" w:ascii="Times New Roman" w:hAnsi="Times New Roman"/>
          <w:b w:val="false"/>
          <w:bCs w:val="false"/>
          <w:color w:val="000000"/>
          <w:sz w:val="26"/>
          <w:szCs w:val="26"/>
          <w:u w:val="none"/>
        </w:rPr>
        <w:t>ерриториальному отделу Управления Роспотребнадзора по ХМАО-Югре в городе Югорске и Советском районе (Денисов А.М.) провести анализ на предмет выявления причин роста заболеваемости коронавирсуной инфекций  граждан старше 65 лет.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Calibri" w:cs="Times New Roman" w:ascii="Times New Roman" w:hAnsi="Times New Roman"/>
          <w:b/>
          <w:bCs/>
          <w:color w:val="000000"/>
          <w:sz w:val="26"/>
          <w:szCs w:val="26"/>
          <w:u w:val="none"/>
        </w:rPr>
        <w:t>Срок:</w:t>
      </w:r>
      <w:r>
        <w:rPr>
          <w:rStyle w:val="21"/>
          <w:rFonts w:eastAsia="Calibri" w:cs="Times New Roman" w:ascii="Times New Roman" w:hAnsi="Times New Roman"/>
          <w:b w:val="false"/>
          <w:bCs w:val="false"/>
          <w:color w:val="000000"/>
          <w:sz w:val="26"/>
          <w:szCs w:val="26"/>
          <w:u w:val="none"/>
        </w:rPr>
        <w:t xml:space="preserve"> до 16.04.2021 года.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Style w:val="2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Arial Unicode MS" w:cs="Times New Roman" w:ascii="Times New Roman" w:hAnsi="Times New Roman"/>
          <w:b/>
          <w:bCs/>
          <w:color w:val="000000"/>
          <w:sz w:val="26"/>
          <w:szCs w:val="26"/>
          <w:u w:val="none"/>
        </w:rPr>
        <w:t>4.</w:t>
      </w:r>
      <w:r>
        <w:rPr>
          <w:rStyle w:val="21"/>
          <w:rFonts w:eastAsia="Arial Unicode MS" w:cs="Times New Roman" w:ascii="Times New Roman" w:hAnsi="Times New Roman"/>
          <w:b w:val="false"/>
          <w:bCs w:val="false"/>
          <w:color w:val="000000"/>
          <w:sz w:val="26"/>
          <w:szCs w:val="26"/>
          <w:u w:val="none"/>
        </w:rPr>
        <w:t xml:space="preserve"> </w:t>
      </w:r>
      <w:r>
        <w:rPr>
          <w:rStyle w:val="21"/>
          <w:rFonts w:eastAsia="Times New Roman" w:cs="Verdana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ru-RU" w:eastAsia="zh-CN"/>
        </w:rPr>
        <w:t xml:space="preserve">АУ ХМАО-Югры «Советская районная больница» (Антонов В.В.), БУ ХМАО-Югры  «Пионерская районная больница» (Берднидцкая М.Е.), </w:t>
      </w:r>
      <w:r>
        <w:rPr>
          <w:rStyle w:val="21"/>
          <w:rFonts w:eastAsia="Calibri" w:ascii="Times New Roman" w:hAnsi="Times New Roman"/>
          <w:b w:val="false"/>
          <w:bCs w:val="false"/>
          <w:color w:val="00000A"/>
          <w:sz w:val="26"/>
          <w:szCs w:val="26"/>
          <w:u w:val="none"/>
        </w:rPr>
        <w:t>о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eastAsia="ru-RU"/>
        </w:rPr>
        <w:t xml:space="preserve">тделу по связям с общественностью и населением администрации Советского района (Маковская О.А.) провести информационную кампанию по вакцинации с целью разъяснения жителям по вопросам наличия вакцины, очередности и возможности вакцинации против 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en-US" w:eastAsia="ru-RU"/>
        </w:rPr>
        <w:t>COVID-</w:t>
      </w:r>
      <w:r>
        <w:rPr>
          <w:rStyle w:val="21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ru-RU"/>
        </w:rPr>
        <w:t>19.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/>
      </w:pPr>
      <w:bookmarkStart w:id="3" w:name="__DdeLink__440_10048122731"/>
      <w:r>
        <w:rPr>
          <w:rStyle w:val="21"/>
          <w:rFonts w:eastAsia="Times New Roman" w:cs="Verdana" w:ascii="Times New Roman" w:hAnsi="Times New Roman"/>
          <w:b/>
          <w:bCs/>
          <w:color w:val="000000"/>
          <w:sz w:val="26"/>
          <w:szCs w:val="26"/>
          <w:u w:val="none"/>
          <w:lang w:val="ru-RU" w:eastAsia="zh-CN"/>
        </w:rPr>
        <w:t>Срок:</w:t>
      </w:r>
      <w:r>
        <w:rPr>
          <w:rStyle w:val="21"/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zh-CN"/>
        </w:rPr>
        <w:t xml:space="preserve"> </w:t>
      </w:r>
      <w:bookmarkStart w:id="4" w:name="__DdeLink__1697_1870821390"/>
      <w:bookmarkEnd w:id="3"/>
      <w:bookmarkEnd w:id="4"/>
      <w:r>
        <w:rPr>
          <w:rStyle w:val="21"/>
          <w:rFonts w:eastAsia="Times New Roman" w:cs="Verdana" w:ascii="Times New Roman" w:hAnsi="Times New Roman"/>
          <w:b w:val="false"/>
          <w:bCs w:val="false"/>
          <w:color w:val="000000"/>
          <w:sz w:val="26"/>
          <w:szCs w:val="26"/>
          <w:u w:val="none"/>
          <w:lang w:val="ru-RU" w:eastAsia="zh-CN"/>
        </w:rPr>
        <w:t>до 18.04.2021 года.</w:t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>
          <w:rStyle w:val="21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left" w:pos="1134" w:leader="none"/>
        </w:tabs>
        <w:suppressAutoHyphens w:val="true"/>
        <w:spacing w:lineRule="auto" w:line="240" w:before="0" w:after="0"/>
        <w:ind w:left="0" w:right="0" w:firstLine="709"/>
        <w:jc w:val="both"/>
        <w:rPr/>
      </w:pPr>
      <w:r>
        <w:rPr>
          <w:rStyle w:val="21"/>
          <w:rFonts w:eastAsia="Arial Unicode MS" w:cs="Times New Roman" w:ascii="Times New Roman" w:hAnsi="Times New Roman"/>
          <w:b/>
          <w:bCs/>
          <w:color w:val="000000"/>
          <w:sz w:val="26"/>
          <w:szCs w:val="26"/>
          <w:highlight w:val="white"/>
          <w:u w:val="none"/>
        </w:rPr>
        <w:t>5</w:t>
      </w:r>
      <w:r>
        <w:rPr>
          <w:rStyle w:val="21"/>
          <w:rFonts w:eastAsia="Arial Unicode MS" w:ascii="Times New Roman" w:hAnsi="Times New Roman"/>
          <w:b/>
          <w:bCs/>
          <w:sz w:val="26"/>
          <w:szCs w:val="26"/>
          <w:highlight w:val="white"/>
          <w:u w:val="none"/>
        </w:rPr>
        <w:t>.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</w:t>
      </w:r>
      <w:bookmarkStart w:id="5" w:name="__DdeLink__2825_601675950"/>
      <w:r>
        <w:rPr>
          <w:rStyle w:val="21"/>
          <w:rFonts w:eastAsia="Calibri" w:ascii="Times New Roman" w:hAnsi="Times New Roman"/>
          <w:sz w:val="26"/>
          <w:szCs w:val="26"/>
          <w:highlight w:val="white"/>
          <w:u w:val="none"/>
        </w:rPr>
        <w:t>Пункты 4,5,6,8 протокола</w:t>
      </w:r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Calibri" w:ascii="Times New Roman" w:hAnsi="Times New Roman"/>
          <w:sz w:val="26"/>
          <w:szCs w:val="26"/>
          <w:highlight w:val="white"/>
          <w:u w:val="none"/>
        </w:rPr>
        <w:t xml:space="preserve">заседания </w:t>
      </w:r>
      <w:bookmarkStart w:id="6" w:name="__DdeLink__1737_196894312211"/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рабочей группы по предупреждению завоза и распространения новой коронавирусной инфекции </w:t>
      </w:r>
      <w:r>
        <w:rPr>
          <w:rStyle w:val="21"/>
          <w:rFonts w:eastAsia="Calibri" w:ascii="Times New Roman" w:hAnsi="Times New Roman"/>
          <w:sz w:val="26"/>
          <w:szCs w:val="26"/>
          <w:highlight w:val="white"/>
          <w:u w:val="none"/>
        </w:rPr>
        <w:t>(</w:t>
      </w:r>
      <w:r>
        <w:rPr>
          <w:rStyle w:val="21"/>
          <w:rFonts w:eastAsia="Calibri" w:ascii="Times New Roman" w:hAnsi="Times New Roman"/>
          <w:sz w:val="26"/>
          <w:szCs w:val="26"/>
          <w:highlight w:val="white"/>
          <w:u w:val="none"/>
          <w:lang w:val="en-US"/>
        </w:rPr>
        <w:t>COVID</w:t>
      </w:r>
      <w:r>
        <w:rPr>
          <w:rStyle w:val="21"/>
          <w:rFonts w:eastAsia="Calibri" w:ascii="Times New Roman" w:hAnsi="Times New Roman"/>
          <w:sz w:val="26"/>
          <w:szCs w:val="26"/>
          <w:highlight w:val="white"/>
          <w:u w:val="none"/>
        </w:rPr>
        <w:t xml:space="preserve">-19) </w:t>
      </w:r>
      <w:bookmarkEnd w:id="6"/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>на территории Советского района от 26.03.2021 № 46  считать исполненными, снять с контроля.</w:t>
      </w:r>
      <w:bookmarkEnd w:id="5"/>
      <w:r>
        <w:rPr>
          <w:rStyle w:val="21"/>
          <w:rFonts w:eastAsia="Arial Unicode MS" w:ascii="Times New Roman" w:hAnsi="Times New Roman"/>
          <w:sz w:val="26"/>
          <w:szCs w:val="26"/>
          <w:highlight w:val="white"/>
          <w:u w:val="none"/>
        </w:rPr>
        <w:t xml:space="preserve"> </w:t>
      </w:r>
      <w:r>
        <w:rPr>
          <w:rStyle w:val="21"/>
          <w:rFonts w:eastAsia="Arial Unicode MS" w:ascii="Times New Roman" w:hAnsi="Times New Roman"/>
          <w:sz w:val="26"/>
          <w:szCs w:val="26"/>
          <w:u w:val="none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/>
      </w:pPr>
      <w:r>
        <w:rPr>
          <w:rFonts w:eastAsia="Arial Unicode MS" w:cs="Times New Roman" w:ascii="Times New Roman" w:hAnsi="Times New Roman"/>
          <w:color w:val="000000"/>
          <w:sz w:val="26"/>
          <w:szCs w:val="26"/>
          <w:lang w:eastAsia="ru-RU"/>
        </w:rPr>
        <w:t>И.о. главы Советского района                                                                         А.И. Уланов</w:t>
      </w:r>
    </w:p>
    <w:sectPr>
      <w:headerReference w:type="default" r:id="rId2"/>
      <w:type w:val="nextPage"/>
      <w:pgSz w:w="11906" w:h="16838"/>
      <w:pgMar w:left="1701" w:right="567" w:header="397" w:top="1134" w:footer="0" w:bottom="1134" w:gutter="0"/>
      <w:pgNumType w:start="1"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6"/>
        <w:b/>
        <w:szCs w:val="24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67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737"/>
    <w:pPr>
      <w:widowControl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Normal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Normal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2" w:customStyle="1">
    <w:name w:val="Верхний колонтитул Знак"/>
    <w:basedOn w:val="DefaultParagraphFont"/>
    <w:qFormat/>
    <w:rPr/>
  </w:style>
  <w:style w:type="character" w:styleId="Style13" w:customStyle="1">
    <w:name w:val="Нижний колонтитул Знак"/>
    <w:basedOn w:val="DefaultParagraphFont"/>
    <w:qFormat/>
    <w:rPr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2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21" w:customStyle="1">
    <w:name w:val="Основной текст (2)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22" w:customStyle="1">
    <w:name w:val="Основной текст 2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Iceouttxt" w:customStyle="1">
    <w:name w:val="iceouttxt"/>
    <w:basedOn w:val="DefaultParagraphFont"/>
    <w:qFormat/>
    <w:rPr/>
  </w:style>
  <w:style w:type="character" w:styleId="W" w:customStyle="1">
    <w:name w:val="w"/>
    <w:basedOn w:val="DefaultParagraphFont"/>
    <w:qFormat/>
    <w:rPr/>
  </w:style>
  <w:style w:type="character" w:styleId="Style15" w:customStyle="1">
    <w:name w:val="Основной текст Знак"/>
    <w:basedOn w:val="DefaultParagraphFont"/>
    <w:qFormat/>
    <w:rPr/>
  </w:style>
  <w:style w:type="character" w:styleId="Style16">
    <w:name w:val="Выделение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WW8Num4z4" w:customStyle="1">
    <w:name w:val="WW8Num4z4"/>
    <w:qFormat/>
    <w:rPr/>
  </w:style>
  <w:style w:type="character" w:styleId="Rvts0" w:customStyle="1">
    <w:name w:val="rvts0"/>
    <w:basedOn w:val="DefaultParagraphFont"/>
    <w:qFormat/>
    <w:rPr/>
  </w:style>
  <w:style w:type="character" w:styleId="Voteanswercounter" w:customStyle="1">
    <w:name w:val="vote-answer-counter"/>
    <w:basedOn w:val="DefaultParagraphFont"/>
    <w:qFormat/>
    <w:rPr/>
  </w:style>
  <w:style w:type="character" w:styleId="Tooltip" w:customStyle="1">
    <w:name w:val="tooltip"/>
    <w:basedOn w:val="DefaultParagraphFont"/>
    <w:qFormat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b/>
    </w:rPr>
  </w:style>
  <w:style w:type="character" w:styleId="ListLabel8" w:customStyle="1">
    <w:name w:val="ListLabel 8"/>
    <w:qFormat/>
    <w:rPr>
      <w:b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eastAsia="Calibri"/>
      <w:b/>
      <w:bCs/>
      <w:i w:val="false"/>
      <w:color w:val="00000A"/>
      <w:sz w:val="24"/>
    </w:rPr>
  </w:style>
  <w:style w:type="character" w:styleId="ListLabel13" w:customStyle="1">
    <w:name w:val="ListLabel 13"/>
    <w:qFormat/>
    <w:rPr>
      <w:b/>
      <w:bCs/>
      <w:i w:val="false"/>
      <w:sz w:val="24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Calibri"/>
      <w:b/>
      <w:bCs/>
      <w:i w:val="false"/>
      <w:color w:val="00000A"/>
      <w:sz w:val="24"/>
    </w:rPr>
  </w:style>
  <w:style w:type="character" w:styleId="ListLabel21" w:customStyle="1">
    <w:name w:val="ListLabel 21"/>
    <w:qFormat/>
    <w:rPr>
      <w:b w:val="false"/>
      <w:bCs/>
      <w:i w:val="false"/>
      <w:sz w:val="24"/>
    </w:rPr>
  </w:style>
  <w:style w:type="character" w:styleId="ListLabel22" w:customStyle="1">
    <w:name w:val="ListLabel 22"/>
    <w:qFormat/>
    <w:rPr>
      <w:b/>
    </w:rPr>
  </w:style>
  <w:style w:type="character" w:styleId="ListLabel23" w:customStyle="1">
    <w:name w:val="ListLabel 23"/>
    <w:qFormat/>
    <w:rPr>
      <w:sz w:val="20"/>
    </w:rPr>
  </w:style>
  <w:style w:type="character" w:styleId="ListLabel24" w:customStyle="1">
    <w:name w:val="ListLabel 24"/>
    <w:qFormat/>
    <w:rPr>
      <w:sz w:val="20"/>
    </w:rPr>
  </w:style>
  <w:style w:type="character" w:styleId="ListLabel25" w:customStyle="1">
    <w:name w:val="ListLabel 25"/>
    <w:qFormat/>
    <w:rPr>
      <w:sz w:val="20"/>
    </w:rPr>
  </w:style>
  <w:style w:type="character" w:styleId="ListLabel26" w:customStyle="1">
    <w:name w:val="ListLabel 26"/>
    <w:qFormat/>
    <w:rPr>
      <w:sz w:val="20"/>
    </w:rPr>
  </w:style>
  <w:style w:type="character" w:styleId="ListLabel27" w:customStyle="1">
    <w:name w:val="ListLabel 27"/>
    <w:qFormat/>
    <w:rPr>
      <w:sz w:val="20"/>
    </w:rPr>
  </w:style>
  <w:style w:type="character" w:styleId="ListLabel28" w:customStyle="1">
    <w:name w:val="ListLabel 28"/>
    <w:qFormat/>
    <w:rPr>
      <w:sz w:val="20"/>
    </w:rPr>
  </w:style>
  <w:style w:type="character" w:styleId="ListLabel29" w:customStyle="1">
    <w:name w:val="ListLabel 29"/>
    <w:qFormat/>
    <w:rPr>
      <w:sz w:val="20"/>
    </w:rPr>
  </w:style>
  <w:style w:type="character" w:styleId="ListLabel30" w:customStyle="1">
    <w:name w:val="ListLabel 30"/>
    <w:qFormat/>
    <w:rPr>
      <w:sz w:val="20"/>
    </w:rPr>
  </w:style>
  <w:style w:type="character" w:styleId="ListLabel31" w:customStyle="1">
    <w:name w:val="ListLabel 31"/>
    <w:qFormat/>
    <w:rPr>
      <w:sz w:val="20"/>
    </w:rPr>
  </w:style>
  <w:style w:type="character" w:styleId="ListLabel32" w:customStyle="1">
    <w:name w:val="ListLabel 32"/>
    <w:qFormat/>
    <w:rPr>
      <w:sz w:val="20"/>
    </w:rPr>
  </w:style>
  <w:style w:type="character" w:styleId="ListLabel33" w:customStyle="1">
    <w:name w:val="ListLabel 33"/>
    <w:qFormat/>
    <w:rPr>
      <w:sz w:val="20"/>
    </w:rPr>
  </w:style>
  <w:style w:type="character" w:styleId="ListLabel34" w:customStyle="1">
    <w:name w:val="ListLabel 34"/>
    <w:qFormat/>
    <w:rPr>
      <w:sz w:val="20"/>
    </w:rPr>
  </w:style>
  <w:style w:type="character" w:styleId="ListLabel35" w:customStyle="1">
    <w:name w:val="ListLabel 35"/>
    <w:qFormat/>
    <w:rPr>
      <w:sz w:val="20"/>
    </w:rPr>
  </w:style>
  <w:style w:type="character" w:styleId="ListLabel36" w:customStyle="1">
    <w:name w:val="ListLabel 36"/>
    <w:qFormat/>
    <w:rPr>
      <w:sz w:val="20"/>
    </w:rPr>
  </w:style>
  <w:style w:type="character" w:styleId="ListLabel37" w:customStyle="1">
    <w:name w:val="ListLabel 37"/>
    <w:qFormat/>
    <w:rPr>
      <w:sz w:val="20"/>
    </w:rPr>
  </w:style>
  <w:style w:type="character" w:styleId="ListLabel38" w:customStyle="1">
    <w:name w:val="ListLabel 38"/>
    <w:qFormat/>
    <w:rPr>
      <w:sz w:val="20"/>
    </w:rPr>
  </w:style>
  <w:style w:type="character" w:styleId="ListLabel39" w:customStyle="1">
    <w:name w:val="ListLabel 39"/>
    <w:qFormat/>
    <w:rPr>
      <w:sz w:val="20"/>
    </w:rPr>
  </w:style>
  <w:style w:type="character" w:styleId="ListLabel40" w:customStyle="1">
    <w:name w:val="ListLabel 40"/>
    <w:qFormat/>
    <w:rPr>
      <w:sz w:val="20"/>
    </w:rPr>
  </w:style>
  <w:style w:type="character" w:styleId="ListLabel41" w:customStyle="1">
    <w:name w:val="ListLabel 41"/>
    <w:qFormat/>
    <w:rPr>
      <w:sz w:val="20"/>
    </w:rPr>
  </w:style>
  <w:style w:type="character" w:styleId="ListLabel42" w:customStyle="1">
    <w:name w:val="ListLabel 42"/>
    <w:qFormat/>
    <w:rPr>
      <w:sz w:val="20"/>
    </w:rPr>
  </w:style>
  <w:style w:type="character" w:styleId="ListLabel43" w:customStyle="1">
    <w:name w:val="ListLabel 43"/>
    <w:qFormat/>
    <w:rPr>
      <w:sz w:val="20"/>
    </w:rPr>
  </w:style>
  <w:style w:type="character" w:styleId="ListLabel44" w:customStyle="1">
    <w:name w:val="ListLabel 44"/>
    <w:qFormat/>
    <w:rPr>
      <w:sz w:val="20"/>
    </w:rPr>
  </w:style>
  <w:style w:type="character" w:styleId="ListLabel45" w:customStyle="1">
    <w:name w:val="ListLabel 45"/>
    <w:qFormat/>
    <w:rPr>
      <w:sz w:val="20"/>
    </w:rPr>
  </w:style>
  <w:style w:type="character" w:styleId="ListLabel46" w:customStyle="1">
    <w:name w:val="ListLabel 46"/>
    <w:qFormat/>
    <w:rPr>
      <w:sz w:val="20"/>
    </w:rPr>
  </w:style>
  <w:style w:type="character" w:styleId="ListLabel47" w:customStyle="1">
    <w:name w:val="ListLabel 47"/>
    <w:qFormat/>
    <w:rPr>
      <w:sz w:val="20"/>
    </w:rPr>
  </w:style>
  <w:style w:type="character" w:styleId="ListLabel48" w:customStyle="1">
    <w:name w:val="ListLabel 48"/>
    <w:qFormat/>
    <w:rPr>
      <w:sz w:val="20"/>
    </w:rPr>
  </w:style>
  <w:style w:type="character" w:styleId="ListLabel49" w:customStyle="1">
    <w:name w:val="ListLabel 49"/>
    <w:qFormat/>
    <w:rPr>
      <w:sz w:val="20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Courier New"/>
    </w:rPr>
  </w:style>
  <w:style w:type="character" w:styleId="ListLabel53" w:customStyle="1">
    <w:name w:val="ListLabel 53"/>
    <w:qFormat/>
    <w:rPr>
      <w:rFonts w:cs="Courier New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Courier New"/>
    </w:rPr>
  </w:style>
  <w:style w:type="character" w:styleId="ListLabel56" w:customStyle="1">
    <w:name w:val="ListLabel 56"/>
    <w:qFormat/>
    <w:rPr>
      <w:rFonts w:cs="Times New Roman"/>
      <w:b w:val="false"/>
      <w:i w:val="false"/>
      <w:color w:val="00000A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Courier New"/>
    </w:rPr>
  </w:style>
  <w:style w:type="character" w:styleId="ListLabel59" w:customStyle="1">
    <w:name w:val="ListLabel 59"/>
    <w:qFormat/>
    <w:rPr>
      <w:rFonts w:cs="Courier New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Courier New"/>
    </w:rPr>
  </w:style>
  <w:style w:type="character" w:styleId="ListLabel62" w:customStyle="1">
    <w:name w:val="ListLabel 62"/>
    <w:qFormat/>
    <w:rPr>
      <w:rFonts w:cs="Courier New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Courier New"/>
    </w:rPr>
  </w:style>
  <w:style w:type="character" w:styleId="ListLabel65" w:customStyle="1">
    <w:name w:val="ListLabel 65"/>
    <w:qFormat/>
    <w:rPr>
      <w:rFonts w:cs="Courier New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Courier New"/>
    </w:rPr>
  </w:style>
  <w:style w:type="character" w:styleId="ListLabel68" w:customStyle="1">
    <w:name w:val="ListLabel 68"/>
    <w:qFormat/>
    <w:rPr>
      <w:rFonts w:cs="Courier New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Courier New"/>
    </w:rPr>
  </w:style>
  <w:style w:type="character" w:styleId="ListLabel71" w:customStyle="1">
    <w:name w:val="ListLabel 71"/>
    <w:qFormat/>
    <w:rPr>
      <w:rFonts w:cs="Courier New"/>
    </w:rPr>
  </w:style>
  <w:style w:type="character" w:styleId="ListLabel72" w:customStyle="1">
    <w:name w:val="ListLabel 72"/>
    <w:qFormat/>
    <w:rPr>
      <w:b w:val="false"/>
      <w:i w:val="false"/>
    </w:rPr>
  </w:style>
  <w:style w:type="character" w:styleId="ListLabel73" w:customStyle="1">
    <w:name w:val="ListLabel 73"/>
    <w:qFormat/>
    <w:rPr>
      <w:b w:val="false"/>
      <w:i w:val="false"/>
    </w:rPr>
  </w:style>
  <w:style w:type="character" w:styleId="ListLabel74" w:customStyle="1">
    <w:name w:val="ListLabel 74"/>
    <w:qFormat/>
    <w:rPr>
      <w:b w:val="false"/>
      <w:i w:val="false"/>
    </w:rPr>
  </w:style>
  <w:style w:type="character" w:styleId="ListLabel75" w:customStyle="1">
    <w:name w:val="ListLabel 75"/>
    <w:qFormat/>
    <w:rPr>
      <w:b w:val="false"/>
      <w:i w:val="false"/>
    </w:rPr>
  </w:style>
  <w:style w:type="character" w:styleId="ListLabel76" w:customStyle="1">
    <w:name w:val="ListLabel 76"/>
    <w:qFormat/>
    <w:rPr>
      <w:b w:val="false"/>
      <w:i w:val="false"/>
    </w:rPr>
  </w:style>
  <w:style w:type="character" w:styleId="ListLabel77" w:customStyle="1">
    <w:name w:val="ListLabel 77"/>
    <w:qFormat/>
    <w:rPr>
      <w:b w:val="false"/>
      <w:i w:val="false"/>
    </w:rPr>
  </w:style>
  <w:style w:type="character" w:styleId="ListLabel78" w:customStyle="1">
    <w:name w:val="ListLabel 78"/>
    <w:qFormat/>
    <w:rPr>
      <w:b w:val="false"/>
      <w:i w:val="false"/>
    </w:rPr>
  </w:style>
  <w:style w:type="character" w:styleId="ListLabel79" w:customStyle="1">
    <w:name w:val="ListLabel 79"/>
    <w:qFormat/>
    <w:rPr>
      <w:b w:val="false"/>
      <w:i w:val="false"/>
    </w:rPr>
  </w:style>
  <w:style w:type="character" w:styleId="ListLabel80" w:customStyle="1">
    <w:name w:val="ListLabel 80"/>
    <w:qFormat/>
    <w:rPr>
      <w:b w:val="false"/>
      <w:i w:val="false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Courier New"/>
    </w:rPr>
  </w:style>
  <w:style w:type="character" w:styleId="ListLabel83" w:customStyle="1">
    <w:name w:val="ListLabel 83"/>
    <w:qFormat/>
    <w:rPr>
      <w:rFonts w:cs="Courier New"/>
    </w:rPr>
  </w:style>
  <w:style w:type="character" w:styleId="ListLabel84" w:customStyle="1">
    <w:name w:val="ListLabel 84"/>
    <w:qFormat/>
    <w:rPr/>
  </w:style>
  <w:style w:type="character" w:styleId="ListLabel85" w:customStyle="1">
    <w:name w:val="ListLabel 85"/>
    <w:qFormat/>
    <w:rPr>
      <w:b w:val="false"/>
      <w:i w:val="false"/>
    </w:rPr>
  </w:style>
  <w:style w:type="character" w:styleId="ListLabel86" w:customStyle="1">
    <w:name w:val="ListLabel 86"/>
    <w:qFormat/>
    <w:rPr>
      <w:rFonts w:ascii="Times New Roman" w:hAnsi="Times New Roman"/>
      <w:b/>
      <w:i w:val="false"/>
      <w:sz w:val="24"/>
    </w:rPr>
  </w:style>
  <w:style w:type="character" w:styleId="ListLabel87" w:customStyle="1">
    <w:name w:val="ListLabel 87"/>
    <w:qFormat/>
    <w:rPr>
      <w:rFonts w:ascii="Times New Roman" w:hAnsi="Times New Roman"/>
      <w:b/>
      <w:i w:val="false"/>
      <w:sz w:val="24"/>
    </w:rPr>
  </w:style>
  <w:style w:type="character" w:styleId="ListLabel88" w:customStyle="1">
    <w:name w:val="ListLabel 88"/>
    <w:qFormat/>
    <w:rPr>
      <w:b w:val="false"/>
      <w:i w:val="false"/>
    </w:rPr>
  </w:style>
  <w:style w:type="character" w:styleId="ListLabel89" w:customStyle="1">
    <w:name w:val="ListLabel 89"/>
    <w:qFormat/>
    <w:rPr>
      <w:b w:val="false"/>
      <w:i w:val="false"/>
    </w:rPr>
  </w:style>
  <w:style w:type="character" w:styleId="ListLabel90" w:customStyle="1">
    <w:name w:val="ListLabel 90"/>
    <w:qFormat/>
    <w:rPr>
      <w:b w:val="false"/>
      <w:i w:val="false"/>
    </w:rPr>
  </w:style>
  <w:style w:type="character" w:styleId="ListLabel91" w:customStyle="1">
    <w:name w:val="ListLabel 91"/>
    <w:qFormat/>
    <w:rPr>
      <w:b w:val="false"/>
      <w:i w:val="false"/>
    </w:rPr>
  </w:style>
  <w:style w:type="character" w:styleId="ListLabel92" w:customStyle="1">
    <w:name w:val="ListLabel 92"/>
    <w:qFormat/>
    <w:rPr>
      <w:b w:val="false"/>
      <w:i w:val="false"/>
    </w:rPr>
  </w:style>
  <w:style w:type="character" w:styleId="ListLabel93" w:customStyle="1">
    <w:name w:val="ListLabel 93"/>
    <w:qFormat/>
    <w:rPr>
      <w:b w:val="false"/>
      <w:i w:val="false"/>
    </w:rPr>
  </w:style>
  <w:style w:type="character" w:styleId="ListLabel94" w:customStyle="1">
    <w:name w:val="ListLabel 94"/>
    <w:qFormat/>
    <w:rPr>
      <w:b w:val="false"/>
      <w:i w:val="false"/>
    </w:rPr>
  </w:style>
  <w:style w:type="character" w:styleId="111" w:customStyle="1">
    <w:name w:val="Заголовок 1 Знак1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</w:rPr>
  </w:style>
  <w:style w:type="character" w:styleId="Style17" w:customStyle="1">
    <w:name w:val="Основной текст_"/>
    <w:basedOn w:val="DefaultParagraphFont"/>
    <w:qFormat/>
    <w:rPr>
      <w:rFonts w:ascii="Times New Roman" w:hAnsi="Times New Roman" w:eastAsia="Times New Roman"/>
      <w:highlight w:val="white"/>
    </w:rPr>
  </w:style>
  <w:style w:type="character" w:styleId="Itemtext" w:customStyle="1">
    <w:name w:val="itemtext"/>
    <w:basedOn w:val="DefaultParagraphFont"/>
    <w:qFormat/>
    <w:rPr/>
  </w:style>
  <w:style w:type="character" w:styleId="31" w:customStyle="1">
    <w:name w:val="Заголовок 3 Знак"/>
    <w:basedOn w:val="DefaultParagraphFont"/>
    <w:qFormat/>
    <w:rPr>
      <w:rFonts w:ascii="Cambria" w:hAnsi="Cambria" w:eastAsia="Calibri" w:cs="Tahoma"/>
      <w:b/>
      <w:bCs/>
      <w:color w:val="4F81BD"/>
    </w:rPr>
  </w:style>
  <w:style w:type="character" w:styleId="Hl" w:customStyle="1">
    <w:name w:val="hl"/>
    <w:basedOn w:val="DefaultParagraphFont"/>
    <w:qFormat/>
    <w:rPr/>
  </w:style>
  <w:style w:type="character" w:styleId="Blk" w:customStyle="1">
    <w:name w:val="blk"/>
    <w:basedOn w:val="DefaultParagraphFont"/>
    <w:qFormat/>
    <w:rPr/>
  </w:style>
  <w:style w:type="character" w:styleId="12" w:customStyle="1">
    <w:name w:val="Верхний колонтитул Знак1"/>
    <w:basedOn w:val="DefaultParagraphFont"/>
    <w:qFormat/>
    <w:rPr/>
  </w:style>
  <w:style w:type="character" w:styleId="13" w:customStyle="1">
    <w:name w:val="Нижний колонтитул Знак1"/>
    <w:basedOn w:val="DefaultParagraphFont"/>
    <w:qFormat/>
    <w:rPr/>
  </w:style>
  <w:style w:type="character" w:styleId="Style18" w:customStyle="1">
    <w:name w:val="Цветовое выделение для Текст"/>
    <w:qFormat/>
    <w:rPr>
      <w:sz w:val="24"/>
    </w:rPr>
  </w:style>
  <w:style w:type="character" w:styleId="Extendedtextshort" w:customStyle="1">
    <w:name w:val="extended-text__short"/>
    <w:basedOn w:val="DefaultParagraphFont"/>
    <w:qFormat/>
    <w:rPr/>
  </w:style>
  <w:style w:type="character" w:styleId="Style19" w:customStyle="1">
    <w:name w:val="Текст Знак"/>
    <w:basedOn w:val="DefaultParagraphFont"/>
    <w:qFormat/>
    <w:rPr>
      <w:rFonts w:ascii="Consolas" w:hAnsi="Consolas" w:cs="Consolas"/>
      <w:sz w:val="21"/>
      <w:szCs w:val="21"/>
      <w:lang w:eastAsia="ru-RU"/>
    </w:rPr>
  </w:style>
  <w:style w:type="character" w:styleId="32" w:customStyle="1">
    <w:name w:val="Основной текст 3 Знак"/>
    <w:basedOn w:val="DefaultParagraphFont"/>
    <w:qFormat/>
    <w:rPr>
      <w:sz w:val="16"/>
      <w:szCs w:val="16"/>
    </w:rPr>
  </w:style>
  <w:style w:type="character" w:styleId="23" w:customStyle="1">
    <w:name w:val="Îñíîâíîé òåêñò (2)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u w:val="single"/>
      <w:lang w:val="en-US"/>
    </w:rPr>
  </w:style>
  <w:style w:type="character" w:styleId="212pt" w:customStyle="1">
    <w:name w:val="Основной текст (2) + 12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styleId="24" w:customStyle="1">
    <w:name w:val="Основной текст (2) + Курсив"/>
    <w:basedOn w:val="2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highlight w:val="white"/>
      <w:u w:val="none"/>
      <w:lang w:val="ru-RU" w:eastAsia="ru-RU" w:bidi="ru-RU"/>
    </w:rPr>
  </w:style>
  <w:style w:type="character" w:styleId="33" w:customStyle="1">
    <w:name w:val="Основной текст (3)_"/>
    <w:basedOn w:val="DefaultParagraphFont"/>
    <w:qFormat/>
    <w:rPr>
      <w:rFonts w:ascii="Times New Roman" w:hAnsi="Times New Roman" w:eastAsia="Times New Roman" w:cs="Times New Roman"/>
      <w:highlight w:val="white"/>
    </w:rPr>
  </w:style>
  <w:style w:type="character" w:styleId="41" w:customStyle="1">
    <w:name w:val="Заголовок 4 Знак"/>
    <w:basedOn w:val="DefaultParagraphFont"/>
    <w:qFormat/>
    <w:rPr>
      <w:rFonts w:ascii="Cambria" w:hAnsi="Cambria" w:eastAsia="Calibri" w:cs="Tahoma"/>
      <w:b/>
      <w:bCs/>
      <w:i/>
      <w:iCs/>
      <w:color w:val="4F81BD"/>
    </w:rPr>
  </w:style>
  <w:style w:type="character" w:styleId="11pt" w:customStyle="1">
    <w:name w:val="Подпись к таблице + 11 pt;Полужирный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Tahoma10pt" w:customStyle="1">
    <w:name w:val="Подпись к таблице + Tahoma;10 pt"/>
    <w:basedOn w:val="DefaultParagraphFont"/>
    <w:qFormat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ListLabel95" w:customStyle="1">
    <w:name w:val="ListLabel 95"/>
    <w:qFormat/>
    <w:rPr>
      <w:rFonts w:cs="Courier New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Courier New"/>
    </w:rPr>
  </w:style>
  <w:style w:type="character" w:styleId="ListLabel98" w:customStyle="1">
    <w:name w:val="ListLabel 98"/>
    <w:qFormat/>
    <w:rPr>
      <w:rFonts w:cs="Courier New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Courier New"/>
    </w:rPr>
  </w:style>
  <w:style w:type="character" w:styleId="ListLabel101" w:customStyle="1">
    <w:name w:val="ListLabel 101"/>
    <w:qFormat/>
    <w:rPr>
      <w:rFonts w:cs="Courier New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Courier New"/>
    </w:rPr>
  </w:style>
  <w:style w:type="character" w:styleId="ListLabel104" w:customStyle="1">
    <w:name w:val="ListLabel 104"/>
    <w:qFormat/>
    <w:rPr>
      <w:b/>
      <w:i w:val="false"/>
    </w:rPr>
  </w:style>
  <w:style w:type="character" w:styleId="ListLabel105" w:customStyle="1">
    <w:name w:val="ListLabel 105"/>
    <w:qFormat/>
    <w:rPr>
      <w:rFonts w:cs="Courier New"/>
    </w:rPr>
  </w:style>
  <w:style w:type="character" w:styleId="ListLabel106" w:customStyle="1">
    <w:name w:val="ListLabel 106"/>
    <w:qFormat/>
    <w:rPr>
      <w:rFonts w:cs="Courier New"/>
    </w:rPr>
  </w:style>
  <w:style w:type="character" w:styleId="ListLabel107" w:customStyle="1">
    <w:name w:val="ListLabel 107"/>
    <w:qFormat/>
    <w:rPr>
      <w:rFonts w:cs="Courier New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Courier New"/>
    </w:rPr>
  </w:style>
  <w:style w:type="character" w:styleId="ListLabel110" w:customStyle="1">
    <w:name w:val="ListLabel 110"/>
    <w:qFormat/>
    <w:rPr>
      <w:rFonts w:cs="Courier New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Courier New"/>
    </w:rPr>
  </w:style>
  <w:style w:type="character" w:styleId="ListLabel113" w:customStyle="1">
    <w:name w:val="ListLabel 113"/>
    <w:qFormat/>
    <w:rPr>
      <w:rFonts w:cs="Courier New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Courier New"/>
    </w:rPr>
  </w:style>
  <w:style w:type="character" w:styleId="ListLabel116" w:customStyle="1">
    <w:name w:val="ListLabel 116"/>
    <w:qFormat/>
    <w:rPr>
      <w:rFonts w:cs="Courier New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Courier New"/>
    </w:rPr>
  </w:style>
  <w:style w:type="character" w:styleId="ListLabel119" w:customStyle="1">
    <w:name w:val="ListLabel 119"/>
    <w:qFormat/>
    <w:rPr>
      <w:rFonts w:cs="Courier New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Courier New"/>
    </w:rPr>
  </w:style>
  <w:style w:type="character" w:styleId="ListLabel122" w:customStyle="1">
    <w:name w:val="ListLabel 122"/>
    <w:qFormat/>
    <w:rPr>
      <w:rFonts w:cs="Courier New"/>
    </w:rPr>
  </w:style>
  <w:style w:type="character" w:styleId="ListLabel123" w:customStyle="1">
    <w:name w:val="ListLabel 123"/>
    <w:qFormat/>
    <w:rPr>
      <w:b/>
      <w:i/>
      <w:color w:val="000000"/>
    </w:rPr>
  </w:style>
  <w:style w:type="character" w:styleId="ListLabel124" w:customStyle="1">
    <w:name w:val="ListLabel 124"/>
    <w:qFormat/>
    <w:rPr>
      <w:b/>
      <w:i/>
    </w:rPr>
  </w:style>
  <w:style w:type="character" w:styleId="ListLabel125" w:customStyle="1">
    <w:name w:val="ListLabel 125"/>
    <w:qFormat/>
    <w:rPr>
      <w:rFonts w:eastAsia="Arial Unicode MS" w:cs="Tahoma"/>
      <w:b w:val="false"/>
      <w:i w:val="false"/>
    </w:rPr>
  </w:style>
  <w:style w:type="character" w:styleId="ListLabel126" w:customStyle="1">
    <w:name w:val="ListLabel 126"/>
    <w:qFormat/>
    <w:rPr>
      <w:rFonts w:eastAsia="Arial Unicode MS" w:cs="Tahoma"/>
      <w:b w:val="false"/>
      <w:i w:val="false"/>
    </w:rPr>
  </w:style>
  <w:style w:type="character" w:styleId="ListLabel127" w:customStyle="1">
    <w:name w:val="ListLabel 127"/>
    <w:qFormat/>
    <w:rPr>
      <w:rFonts w:eastAsia="Arial Unicode MS" w:cs="Tahoma"/>
      <w:b w:val="false"/>
      <w:i w:val="false"/>
    </w:rPr>
  </w:style>
  <w:style w:type="character" w:styleId="ListLabel128" w:customStyle="1">
    <w:name w:val="ListLabel 128"/>
    <w:qFormat/>
    <w:rPr>
      <w:rFonts w:eastAsia="Arial Unicode MS" w:cs="Tahoma"/>
      <w:b w:val="false"/>
      <w:i w:val="false"/>
    </w:rPr>
  </w:style>
  <w:style w:type="character" w:styleId="ListLabel129" w:customStyle="1">
    <w:name w:val="ListLabel 129"/>
    <w:qFormat/>
    <w:rPr>
      <w:rFonts w:eastAsia="Arial Unicode MS" w:cs="Tahoma"/>
      <w:b w:val="false"/>
      <w:i w:val="false"/>
    </w:rPr>
  </w:style>
  <w:style w:type="character" w:styleId="ListLabel130" w:customStyle="1">
    <w:name w:val="ListLabel 130"/>
    <w:qFormat/>
    <w:rPr>
      <w:rFonts w:eastAsia="Arial Unicode MS" w:cs="Tahoma"/>
      <w:b w:val="false"/>
      <w:i w:val="false"/>
    </w:rPr>
  </w:style>
  <w:style w:type="character" w:styleId="ListLabel131" w:customStyle="1">
    <w:name w:val="ListLabel 131"/>
    <w:qFormat/>
    <w:rPr>
      <w:rFonts w:eastAsia="Arial Unicode MS" w:cs="Tahoma"/>
      <w:b w:val="false"/>
      <w:i w:val="false"/>
    </w:rPr>
  </w:style>
  <w:style w:type="character" w:styleId="ListLabel132" w:customStyle="1">
    <w:name w:val="ListLabel 132"/>
    <w:qFormat/>
    <w:rPr>
      <w:rFonts w:eastAsia="Arial Unicode MS" w:cs="Tahoma"/>
      <w:b w:val="false"/>
      <w:i w:val="false"/>
    </w:rPr>
  </w:style>
  <w:style w:type="character" w:styleId="ListLabel133" w:customStyle="1">
    <w:name w:val="ListLabel 133"/>
    <w:qFormat/>
    <w:rPr>
      <w:rFonts w:eastAsia="Arial Unicode MS" w:cs="Tahoma"/>
      <w:b w:val="false"/>
      <w:i w:val="false"/>
    </w:rPr>
  </w:style>
  <w:style w:type="character" w:styleId="ListLabel134" w:customStyle="1">
    <w:name w:val="ListLabel 134"/>
    <w:qFormat/>
    <w:rPr>
      <w:rFonts w:ascii="Times New Roman" w:hAnsi="Times New Roman"/>
      <w:b/>
      <w:bCs/>
      <w:i w:val="false"/>
      <w:iCs w:val="false"/>
      <w:color w:val="000000"/>
      <w:sz w:val="24"/>
      <w:szCs w:val="24"/>
    </w:rPr>
  </w:style>
  <w:style w:type="character" w:styleId="ListLabel135" w:customStyle="1">
    <w:name w:val="ListLabel 135"/>
    <w:qFormat/>
    <w:rPr>
      <w:b/>
      <w:i/>
    </w:rPr>
  </w:style>
  <w:style w:type="character" w:styleId="ListLabel136" w:customStyle="1">
    <w:name w:val="ListLabel 136"/>
    <w:qFormat/>
    <w:rPr>
      <w:rFonts w:ascii="Times New Roman" w:hAnsi="Times New Roman"/>
      <w:b/>
      <w:bCs/>
      <w:i w:val="false"/>
      <w:iCs w:val="false"/>
      <w:color w:val="000000"/>
      <w:sz w:val="24"/>
      <w:szCs w:val="24"/>
    </w:rPr>
  </w:style>
  <w:style w:type="character" w:styleId="ListLabel137" w:customStyle="1">
    <w:name w:val="ListLabel 137"/>
    <w:qFormat/>
    <w:rPr>
      <w:b/>
      <w:i/>
    </w:rPr>
  </w:style>
  <w:style w:type="character" w:styleId="WW8Num1z0" w:customStyle="1">
    <w:name w:val="WW8Num1z0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ListLabel138" w:customStyle="1">
    <w:name w:val="ListLabel 138"/>
    <w:qFormat/>
    <w:rPr>
      <w:rFonts w:ascii="Times New Roman" w:hAnsi="Times New Roman"/>
      <w:b/>
      <w:bCs w:val="false"/>
      <w:sz w:val="24"/>
      <w:szCs w:val="24"/>
    </w:rPr>
  </w:style>
  <w:style w:type="character" w:styleId="ListLabel139" w:customStyle="1">
    <w:name w:val="ListLabel 139"/>
    <w:qFormat/>
    <w:rPr>
      <w:rFonts w:ascii="Times New Roman" w:hAnsi="Times New Roman"/>
      <w:b/>
      <w:bCs w:val="false"/>
      <w:sz w:val="24"/>
      <w:szCs w:val="24"/>
    </w:rPr>
  </w:style>
  <w:style w:type="character" w:styleId="ListLabel140" w:customStyle="1">
    <w:name w:val="ListLabel 140"/>
    <w:qFormat/>
    <w:rPr>
      <w:rFonts w:ascii="Times New Roman" w:hAnsi="Times New Roman"/>
      <w:b/>
      <w:bCs w:val="false"/>
      <w:sz w:val="24"/>
      <w:szCs w:val="24"/>
    </w:rPr>
  </w:style>
  <w:style w:type="character" w:styleId="ListLabel141" w:customStyle="1">
    <w:name w:val="ListLabel 141"/>
    <w:qFormat/>
    <w:rPr>
      <w:rFonts w:ascii="Times New Roman" w:hAnsi="Times New Roman"/>
      <w:b/>
      <w:bCs w:val="false"/>
      <w:sz w:val="24"/>
      <w:szCs w:val="24"/>
    </w:rPr>
  </w:style>
  <w:style w:type="character" w:styleId="ListLabel142" w:customStyle="1">
    <w:name w:val="ListLabel 142"/>
    <w:qFormat/>
    <w:rPr>
      <w:rFonts w:ascii="Times New Roman" w:hAnsi="Times New Roman"/>
      <w:b/>
      <w:bCs w:val="false"/>
      <w:sz w:val="24"/>
      <w:szCs w:val="24"/>
    </w:rPr>
  </w:style>
  <w:style w:type="character" w:styleId="ListLabel143" w:customStyle="1">
    <w:name w:val="ListLabel 143"/>
    <w:qFormat/>
    <w:rPr>
      <w:rFonts w:ascii="Times New Roman" w:hAnsi="Times New Roman"/>
      <w:b/>
      <w:bCs w:val="false"/>
      <w:sz w:val="24"/>
      <w:szCs w:val="24"/>
    </w:rPr>
  </w:style>
  <w:style w:type="character" w:styleId="ListLabel144" w:customStyle="1">
    <w:name w:val="ListLabel 144"/>
    <w:qFormat/>
    <w:rPr>
      <w:rFonts w:ascii="Times New Roman" w:hAnsi="Times New Roman"/>
      <w:b/>
      <w:bCs w:val="false"/>
      <w:sz w:val="24"/>
      <w:szCs w:val="24"/>
    </w:rPr>
  </w:style>
  <w:style w:type="character" w:styleId="ListLabel145" w:customStyle="1">
    <w:name w:val="ListLabel 145"/>
    <w:qFormat/>
    <w:rPr>
      <w:rFonts w:ascii="Times New Roman" w:hAnsi="Times New Roman"/>
      <w:b/>
      <w:bCs w:val="false"/>
      <w:sz w:val="24"/>
      <w:szCs w:val="24"/>
    </w:rPr>
  </w:style>
  <w:style w:type="character" w:styleId="ListLabel146" w:customStyle="1">
    <w:name w:val="ListLabel 146"/>
    <w:qFormat/>
    <w:rPr>
      <w:rFonts w:ascii="Times New Roman" w:hAnsi="Times New Roman"/>
      <w:b/>
      <w:bCs w:val="false"/>
      <w:sz w:val="24"/>
      <w:szCs w:val="24"/>
    </w:rPr>
  </w:style>
  <w:style w:type="character" w:styleId="ListLabel147" w:customStyle="1">
    <w:name w:val="ListLabel 147"/>
    <w:qFormat/>
    <w:rPr>
      <w:rFonts w:ascii="Times New Roman" w:hAnsi="Times New Roman"/>
      <w:b/>
      <w:bCs w:val="false"/>
      <w:sz w:val="24"/>
      <w:szCs w:val="24"/>
    </w:rPr>
  </w:style>
  <w:style w:type="character" w:styleId="ListLabel148" w:customStyle="1">
    <w:name w:val="ListLabel 148"/>
    <w:qFormat/>
    <w:rPr>
      <w:rFonts w:ascii="Times New Roman" w:hAnsi="Times New Roman"/>
      <w:b/>
      <w:bCs w:val="false"/>
      <w:sz w:val="24"/>
      <w:szCs w:val="24"/>
    </w:rPr>
  </w:style>
  <w:style w:type="character" w:styleId="ListLabel149" w:customStyle="1">
    <w:name w:val="ListLabel 149"/>
    <w:qFormat/>
    <w:rPr>
      <w:rFonts w:ascii="Times New Roman" w:hAnsi="Times New Roman"/>
      <w:b/>
      <w:bCs w:val="false"/>
      <w:sz w:val="24"/>
      <w:szCs w:val="24"/>
    </w:rPr>
  </w:style>
  <w:style w:type="character" w:styleId="ListLabel150" w:customStyle="1">
    <w:name w:val="ListLabel 150"/>
    <w:qFormat/>
    <w:rPr>
      <w:rFonts w:ascii="Times New Roman" w:hAnsi="Times New Roman"/>
      <w:b/>
      <w:bCs w:val="false"/>
      <w:sz w:val="24"/>
      <w:szCs w:val="24"/>
    </w:rPr>
  </w:style>
  <w:style w:type="character" w:styleId="Style20" w:customStyle="1">
    <w:name w:val="Выделение жирным"/>
    <w:qFormat/>
    <w:rPr>
      <w:b/>
      <w:bCs/>
    </w:rPr>
  </w:style>
  <w:style w:type="character" w:styleId="ListLabel151" w:customStyle="1">
    <w:name w:val="ListLabel 151"/>
    <w:qFormat/>
    <w:rPr>
      <w:rFonts w:ascii="Times New Roman" w:hAnsi="Times New Roman"/>
      <w:b/>
      <w:bCs w:val="false"/>
      <w:sz w:val="24"/>
      <w:szCs w:val="24"/>
    </w:rPr>
  </w:style>
  <w:style w:type="character" w:styleId="ListLabel152" w:customStyle="1">
    <w:name w:val="ListLabel 152"/>
    <w:qFormat/>
    <w:rPr>
      <w:rFonts w:ascii="Times New Roman" w:hAnsi="Times New Roman"/>
      <w:b/>
      <w:bCs w:val="false"/>
      <w:sz w:val="24"/>
      <w:szCs w:val="24"/>
    </w:rPr>
  </w:style>
  <w:style w:type="character" w:styleId="ListLabel153" w:customStyle="1">
    <w:name w:val="ListLabel 153"/>
    <w:qFormat/>
    <w:rPr>
      <w:rFonts w:ascii="Times New Roman" w:hAnsi="Times New Roman"/>
      <w:b/>
      <w:bCs w:val="false"/>
      <w:sz w:val="24"/>
      <w:szCs w:val="24"/>
    </w:rPr>
  </w:style>
  <w:style w:type="character" w:styleId="ListLabel154" w:customStyle="1">
    <w:name w:val="ListLabel 154"/>
    <w:qFormat/>
    <w:rPr>
      <w:rFonts w:ascii="Times New Roman" w:hAnsi="Times New Roman"/>
      <w:b/>
      <w:bCs w:val="false"/>
      <w:sz w:val="24"/>
      <w:szCs w:val="24"/>
    </w:rPr>
  </w:style>
  <w:style w:type="character" w:styleId="ListLabel155" w:customStyle="1">
    <w:name w:val="ListLabel 155"/>
    <w:qFormat/>
    <w:rPr>
      <w:rFonts w:ascii="Times New Roman" w:hAnsi="Times New Roman"/>
      <w:b/>
      <w:bCs w:val="false"/>
      <w:sz w:val="24"/>
      <w:szCs w:val="24"/>
    </w:rPr>
  </w:style>
  <w:style w:type="character" w:styleId="ListLabel156" w:customStyle="1">
    <w:name w:val="ListLabel 156"/>
    <w:qFormat/>
    <w:rPr>
      <w:rFonts w:ascii="Times New Roman" w:hAnsi="Times New Roman"/>
      <w:b/>
      <w:bCs w:val="false"/>
      <w:sz w:val="24"/>
      <w:szCs w:val="24"/>
    </w:rPr>
  </w:style>
  <w:style w:type="character" w:styleId="ListLabel157" w:customStyle="1">
    <w:name w:val="ListLabel 157"/>
    <w:qFormat/>
    <w:rPr>
      <w:rFonts w:ascii="Times New Roman" w:hAnsi="Times New Roman"/>
      <w:b/>
      <w:bCs w:val="false"/>
      <w:sz w:val="24"/>
      <w:szCs w:val="24"/>
    </w:rPr>
  </w:style>
  <w:style w:type="character" w:styleId="ListLabel158" w:customStyle="1">
    <w:name w:val="ListLabel 158"/>
    <w:qFormat/>
    <w:rPr>
      <w:rFonts w:ascii="Times New Roman" w:hAnsi="Times New Roman"/>
      <w:b/>
      <w:bCs w:val="false"/>
      <w:sz w:val="24"/>
      <w:szCs w:val="24"/>
    </w:rPr>
  </w:style>
  <w:style w:type="character" w:styleId="ListLabel159" w:customStyle="1">
    <w:name w:val="ListLabel 159"/>
    <w:qFormat/>
    <w:rPr>
      <w:rFonts w:ascii="Times New Roman" w:hAnsi="Times New Roman"/>
      <w:b/>
      <w:bCs w:val="false"/>
      <w:sz w:val="24"/>
      <w:szCs w:val="24"/>
    </w:rPr>
  </w:style>
  <w:style w:type="character" w:styleId="ListLabel160" w:customStyle="1">
    <w:name w:val="ListLabel 160"/>
    <w:qFormat/>
    <w:rPr>
      <w:rFonts w:ascii="Times New Roman" w:hAnsi="Times New Roman"/>
      <w:b/>
      <w:bCs w:val="false"/>
      <w:sz w:val="24"/>
      <w:szCs w:val="24"/>
    </w:rPr>
  </w:style>
  <w:style w:type="character" w:styleId="ListLabel161" w:customStyle="1">
    <w:name w:val="ListLabel 161"/>
    <w:qFormat/>
    <w:rPr>
      <w:rFonts w:ascii="Times New Roman" w:hAnsi="Times New Roman"/>
      <w:b/>
      <w:bCs w:val="false"/>
      <w:sz w:val="24"/>
      <w:szCs w:val="24"/>
    </w:rPr>
  </w:style>
  <w:style w:type="character" w:styleId="ListLabel162" w:customStyle="1">
    <w:name w:val="ListLabel 162"/>
    <w:qFormat/>
    <w:rPr>
      <w:rFonts w:ascii="Times New Roman" w:hAnsi="Times New Roman"/>
      <w:b/>
      <w:bCs w:val="false"/>
      <w:sz w:val="24"/>
      <w:szCs w:val="24"/>
    </w:rPr>
  </w:style>
  <w:style w:type="character" w:styleId="ListLabel163" w:customStyle="1">
    <w:name w:val="ListLabel 163"/>
    <w:qFormat/>
    <w:rPr>
      <w:rFonts w:ascii="Times New Roman" w:hAnsi="Times New Roman"/>
      <w:b/>
      <w:bCs w:val="false"/>
      <w:sz w:val="24"/>
      <w:szCs w:val="24"/>
    </w:rPr>
  </w:style>
  <w:style w:type="character" w:styleId="ListLabel164" w:customStyle="1">
    <w:name w:val="ListLabel 164"/>
    <w:qFormat/>
    <w:rPr>
      <w:rFonts w:ascii="Times New Roman" w:hAnsi="Times New Roman"/>
      <w:b/>
      <w:bCs w:val="false"/>
      <w:sz w:val="24"/>
      <w:szCs w:val="24"/>
    </w:rPr>
  </w:style>
  <w:style w:type="character" w:styleId="ListLabel165" w:customStyle="1">
    <w:name w:val="ListLabel 165"/>
    <w:qFormat/>
    <w:rPr>
      <w:rFonts w:ascii="Times New Roman" w:hAnsi="Times New Roman"/>
      <w:b/>
      <w:bCs w:val="false"/>
      <w:sz w:val="24"/>
      <w:szCs w:val="24"/>
    </w:rPr>
  </w:style>
  <w:style w:type="character" w:styleId="ListLabel166" w:customStyle="1">
    <w:name w:val="ListLabel 166"/>
    <w:qFormat/>
    <w:rPr>
      <w:rFonts w:ascii="Times New Roman" w:hAnsi="Times New Roman"/>
      <w:b/>
      <w:bCs w:val="false"/>
      <w:sz w:val="24"/>
      <w:szCs w:val="24"/>
    </w:rPr>
  </w:style>
  <w:style w:type="character" w:styleId="ListLabel167" w:customStyle="1">
    <w:name w:val="ListLabel 167"/>
    <w:qFormat/>
    <w:rPr>
      <w:rFonts w:ascii="Times New Roman" w:hAnsi="Times New Roman"/>
      <w:b/>
      <w:bCs w:val="false"/>
      <w:sz w:val="24"/>
      <w:szCs w:val="24"/>
    </w:rPr>
  </w:style>
  <w:style w:type="character" w:styleId="ListLabel168" w:customStyle="1">
    <w:name w:val="ListLabel 168"/>
    <w:qFormat/>
    <w:rPr>
      <w:rFonts w:ascii="Times New Roman" w:hAnsi="Times New Roman"/>
      <w:b/>
      <w:bCs w:val="false"/>
      <w:sz w:val="24"/>
      <w:szCs w:val="24"/>
    </w:rPr>
  </w:style>
  <w:style w:type="character" w:styleId="ListLabel169" w:customStyle="1">
    <w:name w:val="ListLabel 169"/>
    <w:qFormat/>
    <w:rPr>
      <w:rFonts w:ascii="Times New Roman" w:hAnsi="Times New Roman"/>
      <w:b/>
      <w:bCs w:val="false"/>
      <w:sz w:val="24"/>
      <w:szCs w:val="24"/>
    </w:rPr>
  </w:style>
  <w:style w:type="character" w:styleId="ListLabel170" w:customStyle="1">
    <w:name w:val="ListLabel 170"/>
    <w:qFormat/>
    <w:rPr>
      <w:rFonts w:ascii="Times New Roman" w:hAnsi="Times New Roman" w:cs="Symbol"/>
      <w:sz w:val="26"/>
      <w:szCs w:val="24"/>
      <w:lang w:val="ru-RU"/>
    </w:rPr>
  </w:style>
  <w:style w:type="character" w:styleId="WW8Num2z0" w:customStyle="1">
    <w:name w:val="WW8Num2z0"/>
    <w:qFormat/>
    <w:rPr>
      <w:rFonts w:ascii="Symbol" w:hAnsi="Symbol" w:cs="Symbol"/>
      <w:szCs w:val="24"/>
      <w:lang w:val="ru-RU"/>
    </w:rPr>
  </w:style>
  <w:style w:type="character" w:styleId="ListLabel171" w:customStyle="1">
    <w:name w:val="ListLabel 171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2" w:customStyle="1">
    <w:name w:val="ListLabel 172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3" w:customStyle="1">
    <w:name w:val="ListLabel 173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4" w:customStyle="1">
    <w:name w:val="ListLabel 174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5" w:customStyle="1">
    <w:name w:val="ListLabel 175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6" w:customStyle="1">
    <w:name w:val="ListLabel 176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7" w:customStyle="1">
    <w:name w:val="ListLabel 177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78" w:customStyle="1">
    <w:name w:val="ListLabel 178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ListLabel179" w:customStyle="1">
    <w:name w:val="ListLabel 179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0" w:customStyle="1">
    <w:name w:val="ListLabel 180"/>
    <w:qFormat/>
    <w:rPr>
      <w:rFonts w:ascii="Times New Roman" w:hAnsi="Times New Roman" w:cs="Symbol"/>
      <w:b w:val="false"/>
      <w:sz w:val="26"/>
      <w:szCs w:val="24"/>
      <w:lang w:val="ru-RU"/>
    </w:rPr>
  </w:style>
  <w:style w:type="character" w:styleId="WW8Num307z0" w:customStyle="1">
    <w:name w:val="WW8Num307z0"/>
    <w:qFormat/>
    <w:rPr>
      <w:rFonts w:ascii="Symbol" w:hAnsi="Symbol" w:cs="Symbol"/>
      <w:color w:val="000000"/>
    </w:rPr>
  </w:style>
  <w:style w:type="character" w:styleId="WW8Num307z1" w:customStyle="1">
    <w:name w:val="WW8Num307z1"/>
    <w:qFormat/>
    <w:rPr/>
  </w:style>
  <w:style w:type="character" w:styleId="WW8Num307z2" w:customStyle="1">
    <w:name w:val="WW8Num307z2"/>
    <w:qFormat/>
    <w:rPr/>
  </w:style>
  <w:style w:type="character" w:styleId="WW8Num307z3" w:customStyle="1">
    <w:name w:val="WW8Num307z3"/>
    <w:qFormat/>
    <w:rPr/>
  </w:style>
  <w:style w:type="character" w:styleId="WW8Num307z4" w:customStyle="1">
    <w:name w:val="WW8Num307z4"/>
    <w:qFormat/>
    <w:rPr/>
  </w:style>
  <w:style w:type="character" w:styleId="WW8Num307z5" w:customStyle="1">
    <w:name w:val="WW8Num307z5"/>
    <w:qFormat/>
    <w:rPr/>
  </w:style>
  <w:style w:type="character" w:styleId="WW8Num307z6" w:customStyle="1">
    <w:name w:val="WW8Num307z6"/>
    <w:qFormat/>
    <w:rPr/>
  </w:style>
  <w:style w:type="character" w:styleId="WW8Num307z7" w:customStyle="1">
    <w:name w:val="WW8Num307z7"/>
    <w:qFormat/>
    <w:rPr/>
  </w:style>
  <w:style w:type="character" w:styleId="WW8Num307z8" w:customStyle="1">
    <w:name w:val="WW8Num307z8"/>
    <w:qFormat/>
    <w:rPr/>
  </w:style>
  <w:style w:type="character" w:styleId="ListLabel181" w:customStyle="1">
    <w:name w:val="ListLabel 181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2" w:customStyle="1">
    <w:name w:val="ListLabel 182"/>
    <w:qFormat/>
    <w:rPr>
      <w:rFonts w:cs="Symbol"/>
      <w:color w:val="000000"/>
    </w:rPr>
  </w:style>
  <w:style w:type="character" w:styleId="WW8Num84z0" w:customStyle="1">
    <w:name w:val="WW8Num84z0"/>
    <w:qFormat/>
    <w:rPr>
      <w:rFonts w:ascii="Symbol" w:hAnsi="Symbol" w:cs="Symbol"/>
      <w:color w:val="FF0000"/>
    </w:rPr>
  </w:style>
  <w:style w:type="character" w:styleId="WW8Num84z1" w:customStyle="1">
    <w:name w:val="WW8Num84z1"/>
    <w:qFormat/>
    <w:rPr/>
  </w:style>
  <w:style w:type="character" w:styleId="WW8Num84z2" w:customStyle="1">
    <w:name w:val="WW8Num84z2"/>
    <w:qFormat/>
    <w:rPr/>
  </w:style>
  <w:style w:type="character" w:styleId="WW8Num84z3" w:customStyle="1">
    <w:name w:val="WW8Num84z3"/>
    <w:qFormat/>
    <w:rPr/>
  </w:style>
  <w:style w:type="character" w:styleId="WW8Num84z4" w:customStyle="1">
    <w:name w:val="WW8Num84z4"/>
    <w:qFormat/>
    <w:rPr/>
  </w:style>
  <w:style w:type="character" w:styleId="WW8Num84z5" w:customStyle="1">
    <w:name w:val="WW8Num84z5"/>
    <w:qFormat/>
    <w:rPr/>
  </w:style>
  <w:style w:type="character" w:styleId="WW8Num84z6" w:customStyle="1">
    <w:name w:val="WW8Num84z6"/>
    <w:qFormat/>
    <w:rPr/>
  </w:style>
  <w:style w:type="character" w:styleId="WW8Num84z7" w:customStyle="1">
    <w:name w:val="WW8Num84z7"/>
    <w:qFormat/>
    <w:rPr/>
  </w:style>
  <w:style w:type="character" w:styleId="WW8Num84z8" w:customStyle="1">
    <w:name w:val="WW8Num84z8"/>
    <w:qFormat/>
    <w:rPr/>
  </w:style>
  <w:style w:type="character" w:styleId="ListLabel183" w:customStyle="1">
    <w:name w:val="ListLabel 183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4" w:customStyle="1">
    <w:name w:val="ListLabel 184"/>
    <w:qFormat/>
    <w:rPr>
      <w:rFonts w:cs="Symbol"/>
      <w:color w:val="FF0000"/>
    </w:rPr>
  </w:style>
  <w:style w:type="character" w:styleId="ListLabel185" w:customStyle="1">
    <w:name w:val="ListLabel 185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6" w:customStyle="1">
    <w:name w:val="ListLabel 186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7" w:customStyle="1">
    <w:name w:val="ListLabel 187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88" w:customStyle="1">
    <w:name w:val="ListLabel 188"/>
    <w:qFormat/>
    <w:rPr>
      <w:rFonts w:ascii="Times New Roman" w:hAnsi="Times New Roman"/>
      <w:b/>
      <w:bCs w:val="false"/>
      <w:sz w:val="24"/>
      <w:szCs w:val="24"/>
    </w:rPr>
  </w:style>
  <w:style w:type="character" w:styleId="ListLabel189" w:customStyle="1">
    <w:name w:val="ListLabel 189"/>
    <w:qFormat/>
    <w:rPr>
      <w:rFonts w:ascii="Times New Roman" w:hAnsi="Times New Roman"/>
      <w:b/>
      <w:bCs w:val="false"/>
      <w:sz w:val="24"/>
      <w:szCs w:val="24"/>
    </w:rPr>
  </w:style>
  <w:style w:type="character" w:styleId="ListLabel190" w:customStyle="1">
    <w:name w:val="ListLabel 190"/>
    <w:qFormat/>
    <w:rPr>
      <w:rFonts w:ascii="Times New Roman" w:hAnsi="Times New Roman"/>
      <w:b/>
      <w:bCs w:val="false"/>
      <w:sz w:val="24"/>
      <w:szCs w:val="24"/>
    </w:rPr>
  </w:style>
  <w:style w:type="character" w:styleId="WW8Num5z0" w:customStyle="1">
    <w:name w:val="WW8Num5z0"/>
    <w:qFormat/>
    <w:rPr>
      <w:rFonts w:ascii="Symbol" w:hAnsi="Symbol" w:cs="Symbol"/>
      <w:sz w:val="24"/>
      <w:szCs w:val="24"/>
    </w:rPr>
  </w:style>
  <w:style w:type="character" w:styleId="WW8Num7z0" w:customStyle="1">
    <w:name w:val="WW8Num7z0"/>
    <w:qFormat/>
    <w:rPr>
      <w:rFonts w:ascii="Symbol" w:hAnsi="Symbol" w:cs="Symbol"/>
      <w:sz w:val="24"/>
      <w:szCs w:val="24"/>
    </w:rPr>
  </w:style>
  <w:style w:type="character" w:styleId="WW8Num4z0" w:customStyle="1">
    <w:name w:val="WW8Num4z0"/>
    <w:qFormat/>
    <w:rPr>
      <w:rFonts w:ascii="Symbol" w:hAnsi="Symbol" w:cs="Symbol"/>
      <w:sz w:val="24"/>
      <w:szCs w:val="24"/>
    </w:rPr>
  </w:style>
  <w:style w:type="character" w:styleId="WW8Num3z0" w:customStyle="1">
    <w:name w:val="WW8Num3z0"/>
    <w:qFormat/>
    <w:rPr>
      <w:rFonts w:ascii="Symbol" w:hAnsi="Symbol" w:cs="OpenSymbol;Arial Unicode MS"/>
    </w:rPr>
  </w:style>
  <w:style w:type="character" w:styleId="WW8Num3z1" w:customStyle="1">
    <w:name w:val="WW8Num3z1"/>
    <w:qFormat/>
    <w:rPr>
      <w:rFonts w:ascii="OpenSymbol;Arial Unicode MS" w:hAnsi="OpenSymbol;Arial Unicode MS" w:cs="OpenSymbol;Arial Unicode MS"/>
    </w:rPr>
  </w:style>
  <w:style w:type="character" w:styleId="WW8Num6z0" w:customStyle="1">
    <w:name w:val="WW8Num6z0"/>
    <w:qFormat/>
    <w:rPr>
      <w:b/>
      <w:szCs w:val="24"/>
      <w:lang w:val="ru-RU"/>
    </w:rPr>
  </w:style>
  <w:style w:type="character" w:styleId="ListLabel191" w:customStyle="1">
    <w:name w:val="ListLabel 191"/>
    <w:qFormat/>
    <w:rPr>
      <w:rFonts w:ascii="Times New Roman" w:hAnsi="Times New Roman"/>
      <w:b/>
      <w:bCs w:val="false"/>
      <w:sz w:val="24"/>
      <w:szCs w:val="24"/>
    </w:rPr>
  </w:style>
  <w:style w:type="character" w:styleId="ListLabel192" w:customStyle="1">
    <w:name w:val="ListLabel 192"/>
    <w:qFormat/>
    <w:rPr>
      <w:rFonts w:ascii="Times New Roman" w:hAnsi="Times New Roman" w:cs="Symbol"/>
      <w:b w:val="false"/>
      <w:sz w:val="26"/>
      <w:szCs w:val="24"/>
    </w:rPr>
  </w:style>
  <w:style w:type="character" w:styleId="ListLabel193" w:customStyle="1">
    <w:name w:val="ListLabel 193"/>
    <w:qFormat/>
    <w:rPr>
      <w:rFonts w:ascii="Times New Roman" w:hAnsi="Times New Roman" w:cs="Symbol"/>
      <w:b w:val="false"/>
      <w:sz w:val="26"/>
      <w:szCs w:val="24"/>
    </w:rPr>
  </w:style>
  <w:style w:type="character" w:styleId="ListLabel194" w:customStyle="1">
    <w:name w:val="ListLabel 194"/>
    <w:qFormat/>
    <w:rPr>
      <w:rFonts w:ascii="Times New Roman" w:hAnsi="Times New Roman" w:cs="Symbol"/>
      <w:b w:val="false"/>
      <w:sz w:val="26"/>
      <w:szCs w:val="24"/>
    </w:rPr>
  </w:style>
  <w:style w:type="character" w:styleId="ListLabel195" w:customStyle="1">
    <w:name w:val="ListLabel 195"/>
    <w:qFormat/>
    <w:rPr>
      <w:rFonts w:ascii="Times New Roman" w:hAnsi="Times New Roman" w:cs="OpenSymbol;Arial Unicode MS"/>
      <w:b w:val="false"/>
      <w:sz w:val="26"/>
    </w:rPr>
  </w:style>
  <w:style w:type="character" w:styleId="ListLabel196" w:customStyle="1">
    <w:name w:val="ListLabel 196"/>
    <w:qFormat/>
    <w:rPr>
      <w:rFonts w:cs="OpenSymbol;Arial Unicode MS"/>
    </w:rPr>
  </w:style>
  <w:style w:type="character" w:styleId="ListLabel197" w:customStyle="1">
    <w:name w:val="ListLabel 197"/>
    <w:qFormat/>
    <w:rPr>
      <w:rFonts w:cs="OpenSymbol;Arial Unicode MS"/>
    </w:rPr>
  </w:style>
  <w:style w:type="character" w:styleId="ListLabel198" w:customStyle="1">
    <w:name w:val="ListLabel 198"/>
    <w:qFormat/>
    <w:rPr>
      <w:rFonts w:cs="OpenSymbol;Arial Unicode MS"/>
    </w:rPr>
  </w:style>
  <w:style w:type="character" w:styleId="ListLabel199" w:customStyle="1">
    <w:name w:val="ListLabel 199"/>
    <w:qFormat/>
    <w:rPr>
      <w:rFonts w:cs="OpenSymbol;Arial Unicode MS"/>
    </w:rPr>
  </w:style>
  <w:style w:type="character" w:styleId="ListLabel200" w:customStyle="1">
    <w:name w:val="ListLabel 200"/>
    <w:qFormat/>
    <w:rPr>
      <w:rFonts w:cs="OpenSymbol;Arial Unicode MS"/>
    </w:rPr>
  </w:style>
  <w:style w:type="character" w:styleId="ListLabel201" w:customStyle="1">
    <w:name w:val="ListLabel 201"/>
    <w:qFormat/>
    <w:rPr>
      <w:rFonts w:cs="OpenSymbol;Arial Unicode MS"/>
    </w:rPr>
  </w:style>
  <w:style w:type="character" w:styleId="ListLabel202" w:customStyle="1">
    <w:name w:val="ListLabel 202"/>
    <w:qFormat/>
    <w:rPr>
      <w:rFonts w:cs="OpenSymbol;Arial Unicode MS"/>
    </w:rPr>
  </w:style>
  <w:style w:type="character" w:styleId="ListLabel203" w:customStyle="1">
    <w:name w:val="ListLabel 203"/>
    <w:qFormat/>
    <w:rPr>
      <w:rFonts w:cs="OpenSymbol;Arial Unicode MS"/>
    </w:rPr>
  </w:style>
  <w:style w:type="character" w:styleId="ListLabel204" w:customStyle="1">
    <w:name w:val="ListLabel 204"/>
    <w:qFormat/>
    <w:rPr>
      <w:rFonts w:ascii="Times New Roman" w:hAnsi="Times New Roman"/>
      <w:b/>
      <w:bCs w:val="false"/>
      <w:sz w:val="24"/>
      <w:szCs w:val="24"/>
    </w:rPr>
  </w:style>
  <w:style w:type="character" w:styleId="ListLabel205" w:customStyle="1">
    <w:name w:val="ListLabel 205"/>
    <w:qFormat/>
    <w:rPr>
      <w:rFonts w:ascii="Times New Roman" w:hAnsi="Times New Roman" w:cs="Symbol"/>
      <w:b w:val="false"/>
      <w:sz w:val="26"/>
      <w:szCs w:val="24"/>
    </w:rPr>
  </w:style>
  <w:style w:type="character" w:styleId="ListLabel206" w:customStyle="1">
    <w:name w:val="ListLabel 206"/>
    <w:qFormat/>
    <w:rPr>
      <w:rFonts w:ascii="Times New Roman" w:hAnsi="Times New Roman" w:cs="Symbol"/>
      <w:b w:val="false"/>
      <w:sz w:val="26"/>
      <w:szCs w:val="24"/>
    </w:rPr>
  </w:style>
  <w:style w:type="character" w:styleId="ListLabel207" w:customStyle="1">
    <w:name w:val="ListLabel 207"/>
    <w:qFormat/>
    <w:rPr>
      <w:rFonts w:ascii="Times New Roman" w:hAnsi="Times New Roman" w:cs="Symbol"/>
      <w:b w:val="false"/>
      <w:sz w:val="26"/>
      <w:szCs w:val="24"/>
    </w:rPr>
  </w:style>
  <w:style w:type="character" w:styleId="ListLabel208" w:customStyle="1">
    <w:name w:val="ListLabel 208"/>
    <w:qFormat/>
    <w:rPr>
      <w:rFonts w:ascii="Times New Roman" w:hAnsi="Times New Roman" w:cs="OpenSymbol;Arial Unicode MS"/>
      <w:b w:val="false"/>
      <w:sz w:val="26"/>
    </w:rPr>
  </w:style>
  <w:style w:type="character" w:styleId="ListLabel209" w:customStyle="1">
    <w:name w:val="ListLabel 209"/>
    <w:qFormat/>
    <w:rPr>
      <w:rFonts w:cs="OpenSymbol;Arial Unicode MS"/>
    </w:rPr>
  </w:style>
  <w:style w:type="character" w:styleId="ListLabel210" w:customStyle="1">
    <w:name w:val="ListLabel 210"/>
    <w:qFormat/>
    <w:rPr>
      <w:rFonts w:cs="OpenSymbol;Arial Unicode MS"/>
    </w:rPr>
  </w:style>
  <w:style w:type="character" w:styleId="ListLabel211" w:customStyle="1">
    <w:name w:val="ListLabel 211"/>
    <w:qFormat/>
    <w:rPr>
      <w:rFonts w:cs="OpenSymbol;Arial Unicode MS"/>
    </w:rPr>
  </w:style>
  <w:style w:type="character" w:styleId="ListLabel212" w:customStyle="1">
    <w:name w:val="ListLabel 212"/>
    <w:qFormat/>
    <w:rPr>
      <w:rFonts w:cs="OpenSymbol;Arial Unicode MS"/>
    </w:rPr>
  </w:style>
  <w:style w:type="character" w:styleId="ListLabel213" w:customStyle="1">
    <w:name w:val="ListLabel 213"/>
    <w:qFormat/>
    <w:rPr>
      <w:rFonts w:cs="OpenSymbol;Arial Unicode MS"/>
    </w:rPr>
  </w:style>
  <w:style w:type="character" w:styleId="ListLabel214" w:customStyle="1">
    <w:name w:val="ListLabel 214"/>
    <w:qFormat/>
    <w:rPr>
      <w:rFonts w:cs="OpenSymbol;Arial Unicode MS"/>
    </w:rPr>
  </w:style>
  <w:style w:type="character" w:styleId="ListLabel215" w:customStyle="1">
    <w:name w:val="ListLabel 215"/>
    <w:qFormat/>
    <w:rPr>
      <w:rFonts w:cs="OpenSymbol;Arial Unicode MS"/>
    </w:rPr>
  </w:style>
  <w:style w:type="character" w:styleId="ListLabel216" w:customStyle="1">
    <w:name w:val="ListLabel 216"/>
    <w:qFormat/>
    <w:rPr>
      <w:rFonts w:cs="OpenSymbol;Arial Unicode MS"/>
    </w:rPr>
  </w:style>
  <w:style w:type="character" w:styleId="ListLabel217" w:customStyle="1">
    <w:name w:val="ListLabel 217"/>
    <w:qFormat/>
    <w:rPr>
      <w:rFonts w:ascii="Times New Roman" w:hAnsi="Times New Roman"/>
      <w:b/>
      <w:bCs w:val="false"/>
      <w:sz w:val="24"/>
      <w:szCs w:val="24"/>
    </w:rPr>
  </w:style>
  <w:style w:type="character" w:styleId="ListLabel218" w:customStyle="1">
    <w:name w:val="ListLabel 218"/>
    <w:qFormat/>
    <w:rPr>
      <w:rFonts w:ascii="Times New Roman" w:hAnsi="Times New Roman"/>
      <w:b/>
      <w:bCs w:val="false"/>
      <w:sz w:val="24"/>
      <w:szCs w:val="24"/>
    </w:rPr>
  </w:style>
  <w:style w:type="character" w:styleId="ListLabel219" w:customStyle="1">
    <w:name w:val="ListLabel 219"/>
    <w:qFormat/>
    <w:rPr>
      <w:rFonts w:ascii="Times New Roman" w:hAnsi="Times New Roman"/>
      <w:b/>
      <w:bCs w:val="false"/>
      <w:sz w:val="20"/>
      <w:szCs w:val="24"/>
    </w:rPr>
  </w:style>
  <w:style w:type="character" w:styleId="ListLabel220" w:customStyle="1">
    <w:name w:val="ListLabel 220"/>
    <w:qFormat/>
    <w:rPr>
      <w:rFonts w:ascii="Times New Roman" w:hAnsi="Times New Roman"/>
      <w:b/>
      <w:bCs w:val="false"/>
      <w:sz w:val="20"/>
      <w:szCs w:val="24"/>
    </w:rPr>
  </w:style>
  <w:style w:type="character" w:styleId="ListLabel221" w:customStyle="1">
    <w:name w:val="ListLabel 221"/>
    <w:qFormat/>
    <w:rPr>
      <w:rFonts w:ascii="Times New Roman" w:hAnsi="Times New Roman"/>
      <w:b/>
      <w:bCs w:val="false"/>
      <w:sz w:val="20"/>
      <w:szCs w:val="24"/>
    </w:rPr>
  </w:style>
  <w:style w:type="character" w:styleId="ListLabel222" w:customStyle="1">
    <w:name w:val="ListLabel 222"/>
    <w:qFormat/>
    <w:rPr>
      <w:rFonts w:ascii="Times New Roman" w:hAnsi="Times New Roman"/>
      <w:b/>
      <w:bCs w:val="false"/>
      <w:sz w:val="24"/>
      <w:szCs w:val="24"/>
    </w:rPr>
  </w:style>
  <w:style w:type="character" w:styleId="ListLabel223" w:customStyle="1">
    <w:name w:val="ListLabel 223"/>
    <w:qFormat/>
    <w:rPr>
      <w:rFonts w:ascii="Times New Roman" w:hAnsi="Times New Roman"/>
      <w:b/>
      <w:bCs w:val="false"/>
      <w:sz w:val="24"/>
      <w:szCs w:val="24"/>
    </w:rPr>
  </w:style>
  <w:style w:type="character" w:styleId="ListLabel224" w:customStyle="1">
    <w:name w:val="ListLabel 224"/>
    <w:qFormat/>
    <w:rPr>
      <w:rFonts w:ascii="Times New Roman" w:hAnsi="Times New Roman"/>
      <w:b/>
      <w:bCs w:val="false"/>
      <w:sz w:val="24"/>
      <w:szCs w:val="24"/>
    </w:rPr>
  </w:style>
  <w:style w:type="character" w:styleId="ListLabel225" w:customStyle="1">
    <w:name w:val="ListLabel 225"/>
    <w:qFormat/>
    <w:rPr>
      <w:rFonts w:ascii="Times New Roman" w:hAnsi="Times New Roman"/>
      <w:b/>
      <w:bCs w:val="false"/>
      <w:sz w:val="24"/>
      <w:szCs w:val="24"/>
    </w:rPr>
  </w:style>
  <w:style w:type="character" w:styleId="ListLabel226" w:customStyle="1">
    <w:name w:val="ListLabel 226"/>
    <w:qFormat/>
    <w:rPr>
      <w:rFonts w:ascii="Times New Roman" w:hAnsi="Times New Roman"/>
      <w:b/>
      <w:bCs w:val="false"/>
      <w:sz w:val="24"/>
      <w:szCs w:val="24"/>
    </w:rPr>
  </w:style>
  <w:style w:type="character" w:styleId="ListLabel227" w:customStyle="1">
    <w:name w:val="ListLabel 227"/>
    <w:qFormat/>
    <w:rPr>
      <w:rFonts w:ascii="Times New Roman" w:hAnsi="Times New Roman"/>
      <w:b/>
      <w:bCs w:val="false"/>
      <w:sz w:val="24"/>
      <w:szCs w:val="24"/>
    </w:rPr>
  </w:style>
  <w:style w:type="character" w:styleId="ListLabel228" w:customStyle="1">
    <w:name w:val="ListLabel 228"/>
    <w:qFormat/>
    <w:rPr>
      <w:rFonts w:ascii="Times New Roman" w:hAnsi="Times New Roman"/>
      <w:b/>
      <w:bCs w:val="false"/>
      <w:sz w:val="24"/>
      <w:szCs w:val="24"/>
    </w:rPr>
  </w:style>
  <w:style w:type="character" w:styleId="ListLabel229" w:customStyle="1">
    <w:name w:val="ListLabel 229"/>
    <w:qFormat/>
    <w:rPr>
      <w:rFonts w:ascii="Times New Roman" w:hAnsi="Times New Roman"/>
      <w:b/>
      <w:bCs w:val="false"/>
      <w:sz w:val="24"/>
      <w:szCs w:val="24"/>
    </w:rPr>
  </w:style>
  <w:style w:type="character" w:styleId="ListLabel230" w:customStyle="1">
    <w:name w:val="ListLabel 230"/>
    <w:qFormat/>
    <w:rPr>
      <w:rFonts w:ascii="Times New Roman" w:hAnsi="Times New Roman"/>
      <w:b/>
      <w:bCs w:val="false"/>
      <w:sz w:val="24"/>
      <w:szCs w:val="24"/>
    </w:rPr>
  </w:style>
  <w:style w:type="character" w:styleId="ListLabel231" w:customStyle="1">
    <w:name w:val="ListLabel 231"/>
    <w:qFormat/>
    <w:rPr>
      <w:rFonts w:ascii="Times New Roman" w:hAnsi="Times New Roman"/>
      <w:b/>
      <w:bCs w:val="false"/>
      <w:sz w:val="24"/>
      <w:szCs w:val="24"/>
    </w:rPr>
  </w:style>
  <w:style w:type="character" w:styleId="ListLabel232" w:customStyle="1">
    <w:name w:val="ListLabel 232"/>
    <w:qFormat/>
    <w:rPr>
      <w:rFonts w:ascii="Times New Roman" w:hAnsi="Times New Roman"/>
      <w:b/>
      <w:bCs w:val="false"/>
      <w:sz w:val="24"/>
      <w:szCs w:val="24"/>
    </w:rPr>
  </w:style>
  <w:style w:type="character" w:styleId="ListLabel233" w:customStyle="1">
    <w:name w:val="ListLabel 233"/>
    <w:qFormat/>
    <w:rPr>
      <w:rFonts w:ascii="Times New Roman" w:hAnsi="Times New Roman"/>
      <w:b/>
      <w:bCs w:val="false"/>
      <w:sz w:val="24"/>
      <w:szCs w:val="24"/>
    </w:rPr>
  </w:style>
  <w:style w:type="character" w:styleId="ListLabel234" w:customStyle="1">
    <w:name w:val="ListLabel 234"/>
    <w:qFormat/>
    <w:rPr>
      <w:rFonts w:ascii="Times New Roman" w:hAnsi="Times New Roman"/>
      <w:b/>
      <w:bCs w:val="false"/>
      <w:sz w:val="24"/>
      <w:szCs w:val="24"/>
    </w:rPr>
  </w:style>
  <w:style w:type="character" w:styleId="ListLabel235" w:customStyle="1">
    <w:name w:val="ListLabel 235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3z0" w:customStyle="1">
    <w:name w:val="WW8Num13z0"/>
    <w:qFormat/>
    <w:rPr>
      <w:b/>
      <w:szCs w:val="24"/>
      <w:u w:val="none"/>
      <w:lang w:val="ru-RU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ListLabel236" w:customStyle="1">
    <w:name w:val="ListLabel 236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37" w:customStyle="1">
    <w:name w:val="ListLabel 237"/>
    <w:qFormat/>
    <w:rPr>
      <w:b/>
      <w:szCs w:val="24"/>
      <w:u w:val="none"/>
      <w:lang w:val="ru-RU"/>
    </w:rPr>
  </w:style>
  <w:style w:type="character" w:styleId="ListLabel238" w:customStyle="1">
    <w:name w:val="ListLabel 238"/>
    <w:qFormat/>
    <w:rPr>
      <w:rFonts w:cs="Symbol"/>
    </w:rPr>
  </w:style>
  <w:style w:type="character" w:styleId="ListLabel239" w:customStyle="1">
    <w:name w:val="ListLabel 239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0" w:customStyle="1">
    <w:name w:val="ListLabel 240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1" w:customStyle="1">
    <w:name w:val="ListLabel 241"/>
    <w:qFormat/>
    <w:rPr>
      <w:rFonts w:ascii="Times New Roman" w:hAnsi="Times New Roman"/>
      <w:b w:val="false"/>
      <w:bCs w:val="false"/>
      <w:sz w:val="24"/>
      <w:szCs w:val="24"/>
    </w:rPr>
  </w:style>
  <w:style w:type="character" w:styleId="WW8Num14z0" w:customStyle="1">
    <w:name w:val="WW8Num14z0"/>
    <w:qFormat/>
    <w:rPr>
      <w:b/>
      <w:u w:val="none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9z0" w:customStyle="1">
    <w:name w:val="WW8Num9z0"/>
    <w:qFormat/>
    <w:rPr>
      <w:b/>
      <w:sz w:val="24"/>
      <w:szCs w:val="24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ListLabel242" w:customStyle="1">
    <w:name w:val="ListLabel 242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3" w:customStyle="1">
    <w:name w:val="ListLabel 243"/>
    <w:qFormat/>
    <w:rPr>
      <w:b/>
      <w:u w:val="none"/>
    </w:rPr>
  </w:style>
  <w:style w:type="character" w:styleId="ListLabel244" w:customStyle="1">
    <w:name w:val="ListLabel 244"/>
    <w:qFormat/>
    <w:rPr>
      <w:b/>
      <w:sz w:val="24"/>
      <w:szCs w:val="24"/>
    </w:rPr>
  </w:style>
  <w:style w:type="character" w:styleId="ListLabel245" w:customStyle="1">
    <w:name w:val="ListLabel 245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6" w:customStyle="1">
    <w:name w:val="ListLabel 246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7" w:customStyle="1">
    <w:name w:val="ListLabel 247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8" w:customStyle="1">
    <w:name w:val="ListLabel 248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49" w:customStyle="1">
    <w:name w:val="ListLabel 249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50" w:customStyle="1">
    <w:name w:val="ListLabel 250"/>
    <w:qFormat/>
    <w:rPr>
      <w:rFonts w:ascii="Times New Roman" w:hAnsi="Times New Roman"/>
      <w:b/>
      <w:bCs w:val="false"/>
      <w:sz w:val="24"/>
      <w:szCs w:val="24"/>
    </w:rPr>
  </w:style>
  <w:style w:type="character" w:styleId="ListLabel251" w:customStyle="1">
    <w:name w:val="ListLabel 251"/>
    <w:qFormat/>
    <w:rPr>
      <w:rFonts w:ascii="Times New Roman" w:hAnsi="Times New Roman"/>
      <w:b/>
      <w:bCs w:val="false"/>
      <w:sz w:val="24"/>
      <w:szCs w:val="24"/>
    </w:rPr>
  </w:style>
  <w:style w:type="character" w:styleId="ListLabel252" w:customStyle="1">
    <w:name w:val="ListLabel 252"/>
    <w:qFormat/>
    <w:rPr>
      <w:rFonts w:ascii="Times New Roman" w:hAnsi="Times New Roman"/>
      <w:b/>
      <w:bCs w:val="false"/>
      <w:sz w:val="24"/>
      <w:szCs w:val="24"/>
    </w:rPr>
  </w:style>
  <w:style w:type="character" w:styleId="ListLabel253" w:customStyle="1">
    <w:name w:val="ListLabel 253"/>
    <w:qFormat/>
    <w:rPr>
      <w:rFonts w:ascii="Times New Roman" w:hAnsi="Times New Roman"/>
      <w:b/>
      <w:bCs w:val="false"/>
      <w:sz w:val="24"/>
      <w:szCs w:val="24"/>
    </w:rPr>
  </w:style>
  <w:style w:type="character" w:styleId="ListLabel254" w:customStyle="1">
    <w:name w:val="ListLabel 254"/>
    <w:qFormat/>
    <w:rPr>
      <w:rFonts w:ascii="Times New Roman" w:hAnsi="Times New Roman"/>
      <w:b/>
      <w:bCs w:val="false"/>
      <w:sz w:val="24"/>
      <w:szCs w:val="24"/>
    </w:rPr>
  </w:style>
  <w:style w:type="character" w:styleId="ListLabel255" w:customStyle="1">
    <w:name w:val="ListLabel 255"/>
    <w:qFormat/>
    <w:rPr>
      <w:rFonts w:ascii="Times New Roman" w:hAnsi="Times New Roman"/>
      <w:b/>
      <w:bCs w:val="false"/>
      <w:sz w:val="26"/>
      <w:szCs w:val="24"/>
    </w:rPr>
  </w:style>
  <w:style w:type="character" w:styleId="ListLabel256" w:customStyle="1">
    <w:name w:val="ListLabel 256"/>
    <w:qFormat/>
    <w:rPr>
      <w:rFonts w:ascii="Times New Roman" w:hAnsi="Times New Roman"/>
      <w:b/>
      <w:bCs w:val="false"/>
      <w:sz w:val="26"/>
      <w:szCs w:val="24"/>
    </w:rPr>
  </w:style>
  <w:style w:type="character" w:styleId="ListLabel257">
    <w:name w:val="ListLabel 257"/>
    <w:qFormat/>
    <w:rPr>
      <w:rFonts w:ascii="Times New Roman" w:hAnsi="Times New Roman"/>
      <w:b/>
      <w:bCs w:val="false"/>
      <w:sz w:val="26"/>
      <w:szCs w:val="24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Courier New"/>
    </w:rPr>
  </w:style>
  <w:style w:type="character" w:styleId="ListLabel261">
    <w:name w:val="ListLabel 261"/>
    <w:qFormat/>
    <w:rPr>
      <w:rFonts w:ascii="Times New Roman" w:hAnsi="Times New Roman"/>
      <w:b/>
      <w:bCs w:val="false"/>
      <w:sz w:val="26"/>
      <w:szCs w:val="24"/>
    </w:rPr>
  </w:style>
  <w:style w:type="character" w:styleId="ListLabel262">
    <w:name w:val="ListLabel 262"/>
    <w:qFormat/>
    <w:rPr>
      <w:rFonts w:ascii="Times New Roman" w:hAnsi="Times New Roman"/>
      <w:b/>
      <w:bCs w:val="false"/>
      <w:sz w:val="26"/>
      <w:szCs w:val="24"/>
    </w:rPr>
  </w:style>
  <w:style w:type="character" w:styleId="ListLabel263">
    <w:name w:val="ListLabel 263"/>
    <w:qFormat/>
    <w:rPr>
      <w:rFonts w:ascii="Times New Roman" w:hAnsi="Times New Roman"/>
      <w:b/>
      <w:bCs w:val="false"/>
      <w:sz w:val="26"/>
      <w:szCs w:val="24"/>
    </w:rPr>
  </w:style>
  <w:style w:type="character" w:styleId="ListLabel264">
    <w:name w:val="ListLabel 264"/>
    <w:qFormat/>
    <w:rPr>
      <w:rFonts w:ascii="Times New Roman" w:hAnsi="Times New Roman"/>
      <w:b/>
      <w:bCs w:val="false"/>
      <w:sz w:val="26"/>
      <w:szCs w:val="24"/>
    </w:rPr>
  </w:style>
  <w:style w:type="character" w:styleId="ListLabel265">
    <w:name w:val="ListLabel 265"/>
    <w:qFormat/>
    <w:rPr>
      <w:rFonts w:ascii="Times New Roman" w:hAnsi="Times New Roman"/>
      <w:b/>
      <w:bCs w:val="false"/>
      <w:sz w:val="26"/>
      <w:szCs w:val="24"/>
    </w:rPr>
  </w:style>
  <w:style w:type="character" w:styleId="ListLabel266">
    <w:name w:val="ListLabel 266"/>
    <w:qFormat/>
    <w:rPr>
      <w:rFonts w:ascii="Times New Roman" w:hAnsi="Times New Roman"/>
      <w:b/>
      <w:bCs w:val="false"/>
      <w:sz w:val="26"/>
      <w:szCs w:val="24"/>
    </w:rPr>
  </w:style>
  <w:style w:type="character" w:styleId="ListLabel267">
    <w:name w:val="ListLabel 267"/>
    <w:qFormat/>
    <w:rPr>
      <w:rFonts w:ascii="Times New Roman" w:hAnsi="Times New Roman"/>
      <w:b/>
      <w:bCs w:val="false"/>
      <w:sz w:val="26"/>
      <w:szCs w:val="24"/>
    </w:rPr>
  </w:style>
  <w:style w:type="character" w:styleId="ListLabel268">
    <w:name w:val="ListLabel 268"/>
    <w:qFormat/>
    <w:rPr>
      <w:rFonts w:ascii="Times New Roman" w:hAnsi="Times New Roman"/>
      <w:b/>
      <w:bCs w:val="false"/>
      <w:sz w:val="26"/>
      <w:szCs w:val="24"/>
    </w:rPr>
  </w:style>
  <w:style w:type="character" w:styleId="ListLabel269">
    <w:name w:val="ListLabel 269"/>
    <w:qFormat/>
    <w:rPr>
      <w:rFonts w:ascii="Times New Roman" w:hAnsi="Times New Roman"/>
      <w:b/>
      <w:bCs w:val="false"/>
      <w:sz w:val="26"/>
      <w:szCs w:val="24"/>
    </w:rPr>
  </w:style>
  <w:style w:type="character" w:styleId="ListLabel270">
    <w:name w:val="ListLabel 270"/>
    <w:qFormat/>
    <w:rPr>
      <w:rFonts w:ascii="Times New Roman" w:hAnsi="Times New Roman"/>
      <w:b/>
      <w:bCs w:val="false"/>
      <w:sz w:val="26"/>
      <w:szCs w:val="24"/>
    </w:rPr>
  </w:style>
  <w:style w:type="character" w:styleId="ListLabel271">
    <w:name w:val="ListLabel 271"/>
    <w:qFormat/>
    <w:rPr>
      <w:rFonts w:ascii="Times New Roman" w:hAnsi="Times New Roman"/>
      <w:b/>
      <w:bCs w:val="false"/>
      <w:sz w:val="26"/>
      <w:szCs w:val="24"/>
    </w:rPr>
  </w:style>
  <w:style w:type="character" w:styleId="WW8Num10z0">
    <w:name w:val="WW8Num10z0"/>
    <w:qFormat/>
    <w:rPr>
      <w:b/>
    </w:rPr>
  </w:style>
  <w:style w:type="character" w:styleId="WW8Num10z1">
    <w:name w:val="WW8Num10z1"/>
    <w:qFormat/>
    <w:rPr>
      <w:rFonts w:ascii="Verdana" w:hAnsi="Verdana" w:cs="Verdana"/>
      <w:sz w:val="20"/>
      <w:szCs w:val="20"/>
      <w:lang w:val="ru-RU"/>
    </w:rPr>
  </w:style>
  <w:style w:type="character" w:styleId="ListLabel272">
    <w:name w:val="ListLabel 272"/>
    <w:qFormat/>
    <w:rPr>
      <w:rFonts w:ascii="Times New Roman" w:hAnsi="Times New Roman"/>
      <w:b/>
      <w:bCs w:val="false"/>
      <w:sz w:val="26"/>
      <w:szCs w:val="24"/>
    </w:rPr>
  </w:style>
  <w:style w:type="character" w:styleId="ListLabel273">
    <w:name w:val="ListLabel 273"/>
    <w:qFormat/>
    <w:rPr>
      <w:rFonts w:ascii="Times New Roman" w:hAnsi="Times New Roman"/>
      <w:b/>
      <w:bCs w:val="false"/>
      <w:sz w:val="26"/>
      <w:szCs w:val="24"/>
    </w:rPr>
  </w:style>
  <w:style w:type="character" w:styleId="ListLabel274">
    <w:name w:val="ListLabel 274"/>
    <w:qFormat/>
    <w:rPr>
      <w:rFonts w:ascii="Times New Roman" w:hAnsi="Times New Roman"/>
      <w:b/>
      <w:bCs w:val="false"/>
      <w:sz w:val="26"/>
      <w:szCs w:val="24"/>
    </w:rPr>
  </w:style>
  <w:style w:type="character" w:styleId="ListLabel275">
    <w:name w:val="ListLabel 275"/>
    <w:qFormat/>
    <w:rPr>
      <w:rFonts w:ascii="Times New Roman" w:hAnsi="Times New Roman"/>
      <w:b/>
      <w:bCs w:val="false"/>
      <w:sz w:val="26"/>
      <w:szCs w:val="24"/>
    </w:rPr>
  </w:style>
  <w:style w:type="character" w:styleId="ListLabel276">
    <w:name w:val="ListLabel 276"/>
    <w:qFormat/>
    <w:rPr>
      <w:rFonts w:ascii="Times New Roman" w:hAnsi="Times New Roman"/>
      <w:b/>
      <w:bCs w:val="false"/>
      <w:sz w:val="26"/>
      <w:szCs w:val="24"/>
    </w:rPr>
  </w:style>
  <w:style w:type="character" w:styleId="ListLabel277">
    <w:name w:val="ListLabel 277"/>
    <w:qFormat/>
    <w:rPr>
      <w:rFonts w:ascii="Times New Roman" w:hAnsi="Times New Roman"/>
      <w:b/>
      <w:bCs w:val="false"/>
      <w:sz w:val="26"/>
      <w:szCs w:val="24"/>
    </w:rPr>
  </w:style>
  <w:style w:type="character" w:styleId="WW8Num11z0">
    <w:name w:val="WW8Num11z0"/>
    <w:qFormat/>
    <w:rPr>
      <w:rFonts w:ascii="Symbol" w:hAnsi="Symbol" w:cs="Symbol"/>
      <w:sz w:val="20"/>
      <w:szCs w:val="20"/>
      <w:lang w:val="ru-RU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ListLabel278">
    <w:name w:val="ListLabel 278"/>
    <w:qFormat/>
    <w:rPr>
      <w:rFonts w:ascii="Times New Roman" w:hAnsi="Times New Roman"/>
      <w:b/>
      <w:bCs w:val="false"/>
      <w:sz w:val="26"/>
      <w:szCs w:val="24"/>
    </w:rPr>
  </w:style>
  <w:style w:type="character" w:styleId="ListLabel279">
    <w:name w:val="ListLabel 279"/>
    <w:qFormat/>
    <w:rPr>
      <w:rFonts w:ascii="Times New Roman" w:hAnsi="Times New Roman" w:cs="Symbol"/>
      <w:sz w:val="26"/>
      <w:szCs w:val="20"/>
      <w:lang w:val="ru-RU"/>
    </w:rPr>
  </w:style>
  <w:style w:type="character" w:styleId="ListLabel280">
    <w:name w:val="ListLabel 280"/>
    <w:qFormat/>
    <w:rPr>
      <w:rFonts w:ascii="Times New Roman" w:hAnsi="Times New Roman"/>
      <w:b/>
      <w:bCs w:val="false"/>
      <w:sz w:val="26"/>
      <w:szCs w:val="24"/>
    </w:rPr>
  </w:style>
  <w:style w:type="character" w:styleId="ListLabel281">
    <w:name w:val="ListLabel 281"/>
    <w:qFormat/>
    <w:rPr>
      <w:rFonts w:ascii="Times New Roman" w:hAnsi="Times New Roman" w:cs="Symbol"/>
      <w:sz w:val="26"/>
      <w:szCs w:val="20"/>
      <w:lang w:val="ru-RU"/>
    </w:rPr>
  </w:style>
  <w:style w:type="character" w:styleId="ListLabel282">
    <w:name w:val="ListLabel 282"/>
    <w:qFormat/>
    <w:rPr>
      <w:rFonts w:ascii="Times New Roman" w:hAnsi="Times New Roman"/>
      <w:b/>
      <w:bCs w:val="false"/>
      <w:sz w:val="26"/>
      <w:szCs w:val="24"/>
    </w:rPr>
  </w:style>
  <w:style w:type="character" w:styleId="ListLabel283">
    <w:name w:val="ListLabel 283"/>
    <w:qFormat/>
    <w:rPr>
      <w:rFonts w:ascii="Times New Roman" w:hAnsi="Times New Roman" w:cs="Symbol"/>
      <w:sz w:val="26"/>
      <w:szCs w:val="20"/>
      <w:lang w:val="ru-RU"/>
    </w:rPr>
  </w:style>
  <w:style w:type="character" w:styleId="ListLabel284">
    <w:name w:val="ListLabel 284"/>
    <w:qFormat/>
    <w:rPr>
      <w:rFonts w:ascii="Times New Roman" w:hAnsi="Times New Roman"/>
      <w:b/>
      <w:bCs w:val="false"/>
      <w:sz w:val="26"/>
      <w:szCs w:val="24"/>
    </w:rPr>
  </w:style>
  <w:style w:type="character" w:styleId="ListLabel285">
    <w:name w:val="ListLabel 285"/>
    <w:qFormat/>
    <w:rPr>
      <w:rFonts w:ascii="Times New Roman" w:hAnsi="Times New Roman" w:cs="Symbol"/>
      <w:sz w:val="26"/>
      <w:szCs w:val="20"/>
      <w:lang w:val="ru-RU"/>
    </w:rPr>
  </w:style>
  <w:style w:type="character" w:styleId="ListLabel286">
    <w:name w:val="ListLabel 286"/>
    <w:qFormat/>
    <w:rPr>
      <w:rFonts w:ascii="Times New Roman" w:hAnsi="Times New Roman"/>
      <w:b/>
      <w:bCs w:val="false"/>
      <w:sz w:val="26"/>
      <w:szCs w:val="24"/>
    </w:rPr>
  </w:style>
  <w:style w:type="character" w:styleId="ListLabel287">
    <w:name w:val="ListLabel 287"/>
    <w:qFormat/>
    <w:rPr>
      <w:rFonts w:ascii="Times New Roman" w:hAnsi="Times New Roman"/>
      <w:b/>
      <w:bCs w:val="false"/>
      <w:sz w:val="26"/>
      <w:szCs w:val="24"/>
    </w:rPr>
  </w:style>
  <w:style w:type="character" w:styleId="ListLabel288">
    <w:name w:val="ListLabel 288"/>
    <w:qFormat/>
    <w:rPr>
      <w:rFonts w:ascii="Times New Roman" w:hAnsi="Times New Roman"/>
      <w:b/>
      <w:bCs w:val="false"/>
      <w:sz w:val="26"/>
      <w:szCs w:val="24"/>
    </w:rPr>
  </w:style>
  <w:style w:type="character" w:styleId="ListLabel289">
    <w:name w:val="ListLabel 289"/>
    <w:qFormat/>
    <w:rPr>
      <w:rFonts w:ascii="Times New Roman" w:hAnsi="Times New Roman"/>
      <w:b/>
      <w:bCs w:val="false"/>
      <w:sz w:val="26"/>
      <w:szCs w:val="24"/>
    </w:rPr>
  </w:style>
  <w:style w:type="character" w:styleId="ListLabel290">
    <w:name w:val="ListLabel 290"/>
    <w:qFormat/>
    <w:rPr>
      <w:rFonts w:ascii="Times New Roman" w:hAnsi="Times New Roman"/>
      <w:b/>
      <w:bCs w:val="false"/>
      <w:sz w:val="26"/>
      <w:szCs w:val="24"/>
    </w:rPr>
  </w:style>
  <w:style w:type="character" w:styleId="ListLabel291">
    <w:name w:val="ListLabel 291"/>
    <w:qFormat/>
    <w:rPr>
      <w:rFonts w:ascii="Times New Roman" w:hAnsi="Times New Roman"/>
      <w:b/>
      <w:bCs w:val="false"/>
      <w:sz w:val="26"/>
      <w:szCs w:val="24"/>
    </w:rPr>
  </w:style>
  <w:style w:type="character" w:styleId="ListLabel292">
    <w:name w:val="ListLabel 292"/>
    <w:qFormat/>
    <w:rPr>
      <w:rFonts w:ascii="Times New Roman" w:hAnsi="Times New Roman"/>
      <w:b/>
      <w:bCs w:val="false"/>
      <w:sz w:val="26"/>
      <w:szCs w:val="24"/>
    </w:rPr>
  </w:style>
  <w:style w:type="character" w:styleId="ListLabel293">
    <w:name w:val="ListLabel 293"/>
    <w:qFormat/>
    <w:rPr>
      <w:rFonts w:ascii="Times New Roman" w:hAnsi="Times New Roman"/>
      <w:b/>
      <w:bCs w:val="false"/>
      <w:sz w:val="26"/>
      <w:szCs w:val="24"/>
    </w:rPr>
  </w:style>
  <w:style w:type="paragraph" w:styleId="Style21" w:customStyle="1">
    <w:name w:val="Заголовок"/>
    <w:basedOn w:val="Normal"/>
    <w:next w:val="Style2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before="0" w:after="12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12" w:customStyle="1">
    <w:name w:val="Заголовок 11"/>
    <w:basedOn w:val="Normal"/>
    <w:qFormat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14" w:customStyle="1">
    <w:name w:val="Заголовок1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16" w:customStyle="1">
    <w:name w:val="Верхний колонтитул1"/>
    <w:basedOn w:val="Normal"/>
    <w:qFormat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7" w:customStyle="1">
    <w:name w:val="Нижний колонтитул1"/>
    <w:basedOn w:val="Normal"/>
    <w:qFormat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  <w:ind w:firstLine="3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DocList" w:customStyle="1">
    <w:name w:val="ConsPlusDocList"/>
    <w:qFormat/>
    <w:pPr>
      <w:widowControl w:val="false"/>
      <w:bidi w:val="0"/>
      <w:jc w:val="left"/>
    </w:pPr>
    <w:rPr>
      <w:rFonts w:ascii="Courier New" w:hAnsi="Courier New" w:eastAsia="Times New Roman" w:cs="Courier New"/>
      <w:color w:val="00000A"/>
      <w:sz w:val="22"/>
      <w:szCs w:val="20"/>
      <w:lang w:val="ru-RU" w:eastAsia="ru-RU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8" w:customStyle="1">
    <w:name w:val="Абзац списка1"/>
    <w:basedOn w:val="Normal"/>
    <w:qFormat/>
    <w:pPr>
      <w:spacing w:before="0" w:after="200"/>
      <w:ind w:left="720" w:hanging="0"/>
      <w:contextualSpacing/>
    </w:pPr>
    <w:rPr>
      <w:rFonts w:eastAsia="Times New Roman" w:cs="Times New Roma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Western" w:customStyle="1">
    <w:name w:val="western"/>
    <w:basedOn w:val="Normal"/>
    <w:qFormat/>
    <w:pPr>
      <w:spacing w:lineRule="auto" w:line="240" w:before="28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6" w:customStyle="1">
    <w:name w:val="Заголовок статьи"/>
    <w:basedOn w:val="Normal"/>
    <w:qFormat/>
    <w:pPr>
      <w:spacing w:lineRule="auto" w:line="240" w:before="0" w:after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19" w:customStyle="1">
    <w:name w:val="Основной текст1"/>
    <w:basedOn w:val="Normal"/>
    <w:qFormat/>
    <w:pPr>
      <w:widowControl w:val="false"/>
      <w:shd w:val="clear" w:color="auto" w:fill="FFFFFF"/>
      <w:spacing w:lineRule="exact" w:line="302" w:before="0" w:after="0"/>
      <w:ind w:firstLine="700"/>
    </w:pPr>
    <w:rPr>
      <w:rFonts w:ascii="Times New Roman" w:hAnsi="Times New Roman" w:eastAsia="Times New Roman"/>
    </w:rPr>
  </w:style>
  <w:style w:type="paragraph" w:styleId="Style27" w:customStyle="1">
    <w:name w:val="Содержимое таблицы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paragraph" w:styleId="25" w:customStyle="1">
    <w:name w:val="Основной текст2"/>
    <w:basedOn w:val="Normal"/>
    <w:qFormat/>
    <w:pPr>
      <w:widowControl w:val="false"/>
      <w:shd w:val="clear" w:color="auto" w:fill="FFFFFF"/>
      <w:suppressAutoHyphens w:val="true"/>
      <w:spacing w:lineRule="exact" w:line="274" w:before="0" w:after="120"/>
      <w:jc w:val="center"/>
    </w:pPr>
    <w:rPr>
      <w:rFonts w:cs="Times New Roman"/>
      <w:spacing w:val="2"/>
      <w:sz w:val="21"/>
      <w:szCs w:val="21"/>
      <w:lang w:eastAsia="zh-CN"/>
    </w:rPr>
  </w:style>
  <w:style w:type="paragraph" w:styleId="Default" w:customStyle="1">
    <w:name w:val="Default"/>
    <w:qFormat/>
    <w:pPr>
      <w:widowControl/>
      <w:bidi w:val="0"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211" w:customStyle="1">
    <w:name w:val="Основной текст 21"/>
    <w:basedOn w:val="Normal"/>
    <w:qFormat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b/>
      <w:i/>
      <w:sz w:val="20"/>
      <w:szCs w:val="20"/>
      <w:u w:val="single"/>
      <w:lang w:eastAsia="zh-CN"/>
    </w:rPr>
  </w:style>
  <w:style w:type="paragraph" w:styleId="Style28">
    <w:name w:val="Header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nsolas" w:hAnsi="Consolas" w:cs="Consolas"/>
      <w:sz w:val="21"/>
      <w:szCs w:val="21"/>
      <w:lang w:eastAsia="ru-RU"/>
    </w:rPr>
  </w:style>
  <w:style w:type="paragraph" w:styleId="BodyText3">
    <w:name w:val="Body Text 3"/>
    <w:basedOn w:val="Normal"/>
    <w:qFormat/>
    <w:pPr>
      <w:spacing w:before="0" w:after="120"/>
      <w:ind w:firstLine="709"/>
      <w:jc w:val="both"/>
    </w:pPr>
    <w:rPr>
      <w:sz w:val="16"/>
      <w:szCs w:val="16"/>
    </w:rPr>
  </w:style>
  <w:style w:type="paragraph" w:styleId="34" w:customStyle="1">
    <w:name w:val="Основной текст (3)"/>
    <w:basedOn w:val="Normal"/>
    <w:qFormat/>
    <w:pPr>
      <w:widowControl w:val="false"/>
      <w:shd w:val="clear" w:color="auto" w:fill="FFFFFF"/>
      <w:spacing w:lineRule="exact" w:line="293" w:before="0" w:after="180"/>
      <w:jc w:val="center"/>
    </w:pPr>
    <w:rPr>
      <w:rFonts w:ascii="Times New Roman" w:hAnsi="Times New Roman" w:eastAsia="Times New Roman" w:cs="Times New Roman"/>
    </w:rPr>
  </w:style>
  <w:style w:type="paragraph" w:styleId="Style30" w:customStyle="1">
    <w:name w:val="Стиль"/>
    <w:qFormat/>
    <w:pPr>
      <w:widowControl w:val="false"/>
      <w:bidi w:val="0"/>
      <w:jc w:val="left"/>
    </w:pPr>
    <w:rPr>
      <w:rFonts w:ascii="Times New Roman" w:hAnsi="Times New Roman" w:eastAsia="Calibri" w:cs="Times New Roman"/>
      <w:color w:val="00000A"/>
      <w:sz w:val="24"/>
      <w:szCs w:val="24"/>
      <w:lang w:val="ru-RU" w:eastAsia="ru-RU" w:bidi="ar-SA"/>
    </w:rPr>
  </w:style>
  <w:style w:type="paragraph" w:styleId="Style31">
    <w:name w:val="Body Text Indent"/>
    <w:basedOn w:val="Normal"/>
    <w:pPr>
      <w:jc w:val="center"/>
    </w:pPr>
    <w:rPr>
      <w:b/>
      <w:sz w:val="40"/>
    </w:rPr>
  </w:style>
  <w:style w:type="paragraph" w:styleId="ConsPlusTitle" w:customStyle="1">
    <w:name w:val="ConsPlusTitle"/>
    <w:qFormat/>
    <w:pPr>
      <w:widowControl w:val="false"/>
      <w:bidi w:val="0"/>
      <w:jc w:val="left"/>
    </w:pPr>
    <w:rPr>
      <w:rFonts w:ascii="Calibri" w:hAnsi="Calibri" w:eastAsia="Times New Roman" w:cs="Calibri"/>
      <w:b/>
      <w:bCs/>
      <w:color w:val="00000A"/>
      <w:sz w:val="22"/>
      <w:szCs w:val="22"/>
      <w:lang w:val="ru-RU" w:eastAsia="ru-RU" w:bidi="ar-SA"/>
    </w:rPr>
  </w:style>
  <w:style w:type="paragraph" w:styleId="Style32" w:customStyle="1">
    <w:name w:val="Заголовок таблицы"/>
    <w:basedOn w:val="Style27"/>
    <w:qFormat/>
    <w:pPr/>
    <w:rPr/>
  </w:style>
  <w:style w:type="paragraph" w:styleId="Style33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07" w:customStyle="1">
    <w:name w:val="WW8Num307"/>
    <w:qFormat/>
  </w:style>
  <w:style w:type="numbering" w:styleId="WW8Num84" w:customStyle="1">
    <w:name w:val="WW8Num84"/>
    <w:qFormat/>
  </w:style>
  <w:style w:type="numbering" w:styleId="WW8Num5" w:customStyle="1">
    <w:name w:val="WW8Num5"/>
    <w:qFormat/>
  </w:style>
  <w:style w:type="numbering" w:styleId="WW8Num7" w:customStyle="1">
    <w:name w:val="WW8Num7"/>
    <w:qFormat/>
  </w:style>
  <w:style w:type="numbering" w:styleId="WW8Num4" w:customStyle="1">
    <w:name w:val="WW8Num4"/>
    <w:qFormat/>
  </w:style>
  <w:style w:type="numbering" w:styleId="WW8Num3" w:customStyle="1">
    <w:name w:val="WW8Num3"/>
    <w:qFormat/>
  </w:style>
  <w:style w:type="numbering" w:styleId="WW8Num6" w:customStyle="1">
    <w:name w:val="WW8Num6"/>
    <w:qFormat/>
  </w:style>
  <w:style w:type="numbering" w:styleId="WW8Num13" w:customStyle="1">
    <w:name w:val="WW8Num13"/>
    <w:qFormat/>
  </w:style>
  <w:style w:type="numbering" w:styleId="WW8Num8" w:customStyle="1">
    <w:name w:val="WW8Num8"/>
    <w:qFormat/>
  </w:style>
  <w:style w:type="numbering" w:styleId="WW8Num14" w:customStyle="1">
    <w:name w:val="WW8Num14"/>
    <w:qFormat/>
  </w:style>
  <w:style w:type="numbering" w:styleId="WW8Num9" w:customStyle="1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09A942CC-C5A2-44B8-ADFE-4B5B8A9C87F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49DE3B9-F8A8-4149-B98C-6BAEE7E1F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62F9A93-598C-4082-8B9A-98264A73D3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Application>LibreOffice/5.1.3.2$Windows_x86 LibreOffice_project/644e4637d1d8544fd9f56425bd6cec110e49301b</Application>
  <Pages>4</Pages>
  <Words>1096</Words>
  <Characters>7764</Characters>
  <CharactersWithSpaces>8858</CharactersWithSpaces>
  <Paragraphs>131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2020-11-30T06:38:00Z</dcterms:created>
  <dc:creator>Юлия Алексеевна Бойко</dc:creator>
  <dc:description/>
  <dc:language>ru-RU</dc:language>
  <cp:lastModifiedBy/>
  <cp:lastPrinted>2021-04-09T09:46:09Z</cp:lastPrinted>
  <dcterms:modified xsi:type="dcterms:W3CDTF">2021-04-09T13:23:03Z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?_x0020_????">
    <vt:bool>0</vt:bool>
  </property>
  <property fmtid="{D5CDD505-2E9C-101B-9397-08002B2CF9AE}" pid="3" name="AppVersion">
    <vt:lpwstr>14.0000</vt:lpwstr>
  </property>
  <property fmtid="{D5CDD505-2E9C-101B-9397-08002B2CF9AE}" pid="4" name="Company">
    <vt:lpwstr>Microsoft</vt:lpwstr>
  </property>
  <property fmtid="{D5CDD505-2E9C-101B-9397-08002B2CF9AE}" pid="5" name="ContentTypeId">
    <vt:lpwstr>0x01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